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7C08CD" w14:textId="77777777" w:rsidR="00194029" w:rsidRPr="00194029" w:rsidRDefault="00194029" w:rsidP="00194029">
      <w:pPr>
        <w:pStyle w:val="Title"/>
        <w:rPr>
          <w:rFonts w:ascii="Georgia" w:hAnsi="Georgia"/>
        </w:rPr>
      </w:pPr>
      <w:r w:rsidRPr="00194029">
        <w:rPr>
          <w:rFonts w:ascii="Georgia" w:hAnsi="Georgia"/>
        </w:rPr>
        <w:t>Constitution and Laws</w:t>
      </w:r>
    </w:p>
    <w:p w14:paraId="2F6A60FD" w14:textId="77777777" w:rsidR="00194029" w:rsidRPr="00194029" w:rsidRDefault="00194029" w:rsidP="00194029">
      <w:pPr>
        <w:pStyle w:val="Title"/>
        <w:spacing w:before="0"/>
        <w:rPr>
          <w:rFonts w:ascii="Georgia" w:hAnsi="Georgia"/>
        </w:rPr>
      </w:pPr>
      <w:r w:rsidRPr="00194029">
        <w:rPr>
          <w:rFonts w:ascii="Georgia" w:hAnsi="Georgia"/>
        </w:rPr>
        <w:t>Ohio Valley Philosophy of Education Society</w:t>
      </w:r>
    </w:p>
    <w:p w14:paraId="1F178C73" w14:textId="77777777" w:rsidR="00194029" w:rsidRPr="00194029" w:rsidRDefault="00194029" w:rsidP="00194029">
      <w:pPr>
        <w:rPr>
          <w:rFonts w:ascii="Georgia" w:hAnsi="Georgia"/>
        </w:rPr>
      </w:pPr>
    </w:p>
    <w:p w14:paraId="6573D6A4" w14:textId="77777777" w:rsidR="00194029" w:rsidRPr="00194029" w:rsidRDefault="00194029" w:rsidP="00194029">
      <w:pPr>
        <w:pStyle w:val="NormalWeb"/>
        <w:shd w:val="clear" w:color="auto" w:fill="FFFFFF"/>
        <w:spacing w:before="0" w:beforeAutospacing="0" w:after="225" w:afterAutospacing="0"/>
        <w:jc w:val="center"/>
        <w:textAlignment w:val="baseline"/>
        <w:rPr>
          <w:rFonts w:ascii="Georgia" w:hAnsi="Georgia"/>
          <w:bCs/>
          <w:color w:val="333333"/>
          <w:sz w:val="21"/>
          <w:szCs w:val="21"/>
          <w:lang w:val="en-US"/>
        </w:rPr>
      </w:pPr>
      <w:r w:rsidRPr="00194029">
        <w:rPr>
          <w:rFonts w:ascii="Georgia" w:hAnsi="Georgia"/>
          <w:bCs/>
          <w:color w:val="333333"/>
          <w:sz w:val="21"/>
          <w:szCs w:val="21"/>
          <w:lang w:val="en-US"/>
        </w:rPr>
        <w:t>Initially approved October 16, 1999, updates approved September 15, 2012</w:t>
      </w:r>
    </w:p>
    <w:p w14:paraId="27FE3AA1" w14:textId="77777777" w:rsidR="00194029" w:rsidRDefault="00194029" w:rsidP="00194029">
      <w:pPr>
        <w:pStyle w:val="NormalWeb"/>
        <w:shd w:val="clear" w:color="auto" w:fill="FFFFFF"/>
        <w:spacing w:before="0" w:beforeAutospacing="0" w:after="225" w:afterAutospacing="0"/>
        <w:jc w:val="center"/>
        <w:textAlignment w:val="baseline"/>
        <w:rPr>
          <w:rFonts w:ascii="Georgia" w:hAnsi="Georgia"/>
          <w:bCs/>
          <w:color w:val="333333"/>
          <w:sz w:val="21"/>
          <w:szCs w:val="21"/>
          <w:lang w:val="en-US"/>
        </w:rPr>
      </w:pPr>
      <w:bookmarkStart w:id="0" w:name="_GoBack"/>
      <w:bookmarkEnd w:id="0"/>
    </w:p>
    <w:p w14:paraId="5F1BFF4A" w14:textId="77777777" w:rsidR="00194029" w:rsidRPr="00194029" w:rsidRDefault="00194029" w:rsidP="00194029">
      <w:pPr>
        <w:pStyle w:val="NormalWeb"/>
        <w:shd w:val="clear" w:color="auto" w:fill="FFFFFF"/>
        <w:spacing w:before="0" w:beforeAutospacing="0" w:after="225" w:afterAutospacing="0"/>
        <w:jc w:val="center"/>
        <w:textAlignment w:val="baseline"/>
        <w:rPr>
          <w:rFonts w:ascii="Georgia" w:hAnsi="Georgia"/>
          <w:color w:val="333333"/>
          <w:sz w:val="21"/>
          <w:szCs w:val="21"/>
          <w:lang w:val="en-US"/>
        </w:rPr>
      </w:pPr>
    </w:p>
    <w:p w14:paraId="501D9AB1" w14:textId="77777777" w:rsidR="00194029" w:rsidRPr="00194029" w:rsidRDefault="00194029" w:rsidP="00194029">
      <w:pPr>
        <w:pStyle w:val="NormalWeb"/>
        <w:shd w:val="clear" w:color="auto" w:fill="FFFFFF"/>
        <w:spacing w:before="0" w:beforeAutospacing="0" w:after="225" w:afterAutospacing="0"/>
        <w:textAlignment w:val="baseline"/>
        <w:rPr>
          <w:rFonts w:ascii="Georgia" w:hAnsi="Georgia"/>
          <w:color w:val="333333"/>
          <w:sz w:val="21"/>
          <w:szCs w:val="21"/>
          <w:lang w:val="en-US"/>
        </w:rPr>
      </w:pPr>
      <w:r w:rsidRPr="00194029">
        <w:rPr>
          <w:rFonts w:ascii="Georgia" w:hAnsi="Georgia"/>
          <w:b/>
          <w:bCs/>
          <w:color w:val="333333"/>
          <w:sz w:val="21"/>
          <w:szCs w:val="21"/>
          <w:lang w:val="en-US"/>
        </w:rPr>
        <w:t>Article I. Name</w:t>
      </w:r>
    </w:p>
    <w:p w14:paraId="1AC445DB" w14:textId="77777777" w:rsidR="00194029" w:rsidRPr="00194029" w:rsidRDefault="00194029" w:rsidP="00194029">
      <w:pPr>
        <w:pStyle w:val="NormalWeb"/>
        <w:shd w:val="clear" w:color="auto" w:fill="FFFFFF"/>
        <w:spacing w:before="0" w:beforeAutospacing="0" w:after="225" w:afterAutospacing="0"/>
        <w:textAlignment w:val="baseline"/>
        <w:rPr>
          <w:rFonts w:ascii="Georgia" w:hAnsi="Georgia"/>
          <w:color w:val="333333"/>
          <w:sz w:val="21"/>
          <w:szCs w:val="21"/>
          <w:lang w:val="en-US"/>
        </w:rPr>
      </w:pPr>
      <w:r w:rsidRPr="00194029">
        <w:rPr>
          <w:rFonts w:ascii="Georgia" w:hAnsi="Georgia"/>
          <w:color w:val="333333"/>
          <w:sz w:val="21"/>
          <w:szCs w:val="21"/>
          <w:lang w:val="en-US"/>
        </w:rPr>
        <w:t>The name of the Society is the Ohio Valley Philosophy of Education Society.</w:t>
      </w:r>
    </w:p>
    <w:p w14:paraId="76B895F5" w14:textId="77777777" w:rsidR="00194029" w:rsidRPr="00194029" w:rsidRDefault="00194029" w:rsidP="00194029">
      <w:pPr>
        <w:pStyle w:val="NormalWeb"/>
        <w:shd w:val="clear" w:color="auto" w:fill="FFFFFF"/>
        <w:spacing w:before="0" w:beforeAutospacing="0" w:after="225" w:afterAutospacing="0"/>
        <w:textAlignment w:val="baseline"/>
        <w:rPr>
          <w:rFonts w:ascii="Georgia" w:hAnsi="Georgia"/>
          <w:color w:val="333333"/>
          <w:sz w:val="21"/>
          <w:szCs w:val="21"/>
          <w:lang w:val="en-US"/>
        </w:rPr>
      </w:pPr>
      <w:r w:rsidRPr="00194029">
        <w:rPr>
          <w:rFonts w:ascii="Georgia" w:hAnsi="Georgia"/>
          <w:b/>
          <w:bCs/>
          <w:color w:val="333333"/>
          <w:sz w:val="21"/>
          <w:szCs w:val="21"/>
          <w:lang w:val="en-US"/>
        </w:rPr>
        <w:t>Article II. Purpose</w:t>
      </w:r>
    </w:p>
    <w:p w14:paraId="225DC913" w14:textId="77777777" w:rsidR="00194029" w:rsidRPr="00194029" w:rsidRDefault="00194029" w:rsidP="00194029">
      <w:pPr>
        <w:pStyle w:val="NormalWeb"/>
        <w:shd w:val="clear" w:color="auto" w:fill="FFFFFF"/>
        <w:spacing w:before="0" w:beforeAutospacing="0" w:after="225" w:afterAutospacing="0"/>
        <w:textAlignment w:val="baseline"/>
        <w:rPr>
          <w:rFonts w:ascii="Georgia" w:hAnsi="Georgia"/>
          <w:color w:val="333333"/>
          <w:sz w:val="21"/>
          <w:szCs w:val="21"/>
          <w:lang w:val="en-US"/>
        </w:rPr>
      </w:pPr>
      <w:r w:rsidRPr="00194029">
        <w:rPr>
          <w:rFonts w:ascii="Georgia" w:hAnsi="Georgia"/>
          <w:color w:val="333333"/>
          <w:sz w:val="21"/>
          <w:szCs w:val="21"/>
          <w:lang w:val="en-US"/>
        </w:rPr>
        <w:t>The Ohio Valley Philosophy of Education society endeavors to</w:t>
      </w:r>
    </w:p>
    <w:p w14:paraId="02F79521" w14:textId="77777777" w:rsidR="00194029" w:rsidRPr="00194029" w:rsidRDefault="00194029" w:rsidP="00194029">
      <w:pPr>
        <w:pStyle w:val="NormalWeb"/>
        <w:shd w:val="clear" w:color="auto" w:fill="FFFFFF"/>
        <w:spacing w:before="0" w:beforeAutospacing="0" w:after="225" w:afterAutospacing="0"/>
        <w:textAlignment w:val="baseline"/>
        <w:rPr>
          <w:rFonts w:ascii="Georgia" w:hAnsi="Georgia"/>
          <w:color w:val="333333"/>
          <w:sz w:val="21"/>
          <w:szCs w:val="21"/>
          <w:lang w:val="en-US"/>
        </w:rPr>
      </w:pPr>
      <w:r w:rsidRPr="00194029">
        <w:rPr>
          <w:rFonts w:ascii="Georgia" w:hAnsi="Georgia"/>
          <w:color w:val="333333"/>
          <w:sz w:val="21"/>
          <w:szCs w:val="21"/>
          <w:lang w:val="en-US"/>
        </w:rPr>
        <w:t>1. Promote the fundamental philosophic treatment of the problems of education</w:t>
      </w:r>
    </w:p>
    <w:p w14:paraId="6F20C171" w14:textId="77777777" w:rsidR="00194029" w:rsidRPr="00194029" w:rsidRDefault="00194029" w:rsidP="00194029">
      <w:pPr>
        <w:pStyle w:val="NormalWeb"/>
        <w:shd w:val="clear" w:color="auto" w:fill="FFFFFF"/>
        <w:spacing w:before="0" w:beforeAutospacing="0" w:after="225" w:afterAutospacing="0"/>
        <w:textAlignment w:val="baseline"/>
        <w:rPr>
          <w:rFonts w:ascii="Georgia" w:hAnsi="Georgia"/>
          <w:color w:val="333333"/>
          <w:sz w:val="21"/>
          <w:szCs w:val="21"/>
          <w:lang w:val="en-US"/>
        </w:rPr>
      </w:pPr>
      <w:r w:rsidRPr="00194029">
        <w:rPr>
          <w:rFonts w:ascii="Georgia" w:hAnsi="Georgia"/>
          <w:color w:val="333333"/>
          <w:sz w:val="21"/>
          <w:szCs w:val="21"/>
          <w:lang w:val="en-US"/>
        </w:rPr>
        <w:t>2. Promote the clarification of agreements and differences among the several philosophies of education through the opportunities for discussion afforded by annual meetings</w:t>
      </w:r>
    </w:p>
    <w:p w14:paraId="56A9FD92" w14:textId="77777777" w:rsidR="00194029" w:rsidRPr="00194029" w:rsidRDefault="00194029" w:rsidP="00194029">
      <w:pPr>
        <w:pStyle w:val="NormalWeb"/>
        <w:shd w:val="clear" w:color="auto" w:fill="FFFFFF"/>
        <w:spacing w:before="0" w:beforeAutospacing="0" w:after="225" w:afterAutospacing="0"/>
        <w:textAlignment w:val="baseline"/>
        <w:rPr>
          <w:rFonts w:ascii="Georgia" w:hAnsi="Georgia"/>
          <w:color w:val="333333"/>
          <w:sz w:val="21"/>
          <w:szCs w:val="21"/>
          <w:lang w:val="en-US"/>
        </w:rPr>
      </w:pPr>
      <w:r w:rsidRPr="00194029">
        <w:rPr>
          <w:rFonts w:ascii="Georgia" w:hAnsi="Georgia"/>
          <w:color w:val="333333"/>
          <w:sz w:val="21"/>
          <w:szCs w:val="21"/>
          <w:lang w:val="en-US"/>
        </w:rPr>
        <w:t>3. Advance and improve teaching in the philosophy of education both in schools for the education of teachers and in other educational institutions</w:t>
      </w:r>
    </w:p>
    <w:p w14:paraId="52719BA3" w14:textId="77777777" w:rsidR="00194029" w:rsidRPr="00194029" w:rsidRDefault="00194029" w:rsidP="00194029">
      <w:pPr>
        <w:pStyle w:val="NormalWeb"/>
        <w:shd w:val="clear" w:color="auto" w:fill="FFFFFF"/>
        <w:spacing w:before="0" w:beforeAutospacing="0" w:after="225" w:afterAutospacing="0"/>
        <w:textAlignment w:val="baseline"/>
        <w:rPr>
          <w:rFonts w:ascii="Georgia" w:hAnsi="Georgia"/>
          <w:color w:val="333333"/>
          <w:sz w:val="21"/>
          <w:szCs w:val="21"/>
          <w:lang w:val="en-US"/>
        </w:rPr>
      </w:pPr>
      <w:r w:rsidRPr="00194029">
        <w:rPr>
          <w:rFonts w:ascii="Georgia" w:hAnsi="Georgia"/>
          <w:color w:val="333333"/>
          <w:sz w:val="21"/>
          <w:szCs w:val="21"/>
          <w:lang w:val="en-US"/>
        </w:rPr>
        <w:t>4. Cultivate fruitful relationships between workers in general philosophy and workers in philosophy of education</w:t>
      </w:r>
    </w:p>
    <w:p w14:paraId="6B6C8EA2" w14:textId="77777777" w:rsidR="00194029" w:rsidRPr="00194029" w:rsidRDefault="00194029" w:rsidP="00194029">
      <w:pPr>
        <w:pStyle w:val="NormalWeb"/>
        <w:shd w:val="clear" w:color="auto" w:fill="FFFFFF"/>
        <w:spacing w:before="0" w:beforeAutospacing="0" w:after="225" w:afterAutospacing="0"/>
        <w:textAlignment w:val="baseline"/>
        <w:rPr>
          <w:rFonts w:ascii="Georgia" w:hAnsi="Georgia"/>
          <w:color w:val="333333"/>
          <w:sz w:val="21"/>
          <w:szCs w:val="21"/>
          <w:lang w:val="en-US"/>
        </w:rPr>
      </w:pPr>
      <w:r w:rsidRPr="00194029">
        <w:rPr>
          <w:rFonts w:ascii="Georgia" w:hAnsi="Georgia"/>
          <w:color w:val="333333"/>
          <w:sz w:val="21"/>
          <w:szCs w:val="21"/>
          <w:lang w:val="en-US"/>
        </w:rPr>
        <w:t>5. Cultivate fruitful relationships between scholars in philosophy of education and those in other areas of education, and</w:t>
      </w:r>
    </w:p>
    <w:p w14:paraId="3EA8D590" w14:textId="77777777" w:rsidR="00194029" w:rsidRPr="00194029" w:rsidRDefault="00194029" w:rsidP="00194029">
      <w:pPr>
        <w:pStyle w:val="NormalWeb"/>
        <w:shd w:val="clear" w:color="auto" w:fill="FFFFFF"/>
        <w:spacing w:before="0" w:beforeAutospacing="0" w:after="225" w:afterAutospacing="0"/>
        <w:textAlignment w:val="baseline"/>
        <w:rPr>
          <w:rFonts w:ascii="Georgia" w:hAnsi="Georgia"/>
          <w:color w:val="333333"/>
          <w:sz w:val="21"/>
          <w:szCs w:val="21"/>
          <w:lang w:val="en-US"/>
        </w:rPr>
      </w:pPr>
      <w:r w:rsidRPr="00194029">
        <w:rPr>
          <w:rFonts w:ascii="Georgia" w:hAnsi="Georgia"/>
          <w:color w:val="333333"/>
          <w:sz w:val="21"/>
          <w:szCs w:val="21"/>
          <w:lang w:val="en-US"/>
        </w:rPr>
        <w:t>6. Encourage promising students in the field of philosophy of education.</w:t>
      </w:r>
    </w:p>
    <w:p w14:paraId="6E15C0C3" w14:textId="77777777" w:rsidR="00194029" w:rsidRPr="00194029" w:rsidRDefault="00194029" w:rsidP="00194029">
      <w:pPr>
        <w:pStyle w:val="NormalWeb"/>
        <w:shd w:val="clear" w:color="auto" w:fill="FFFFFF"/>
        <w:spacing w:before="0" w:beforeAutospacing="0" w:after="225" w:afterAutospacing="0"/>
        <w:textAlignment w:val="baseline"/>
        <w:rPr>
          <w:rFonts w:ascii="Georgia" w:hAnsi="Georgia"/>
          <w:color w:val="333333"/>
          <w:sz w:val="21"/>
          <w:szCs w:val="21"/>
          <w:lang w:val="en-US"/>
        </w:rPr>
      </w:pPr>
      <w:r w:rsidRPr="00194029">
        <w:rPr>
          <w:rFonts w:ascii="Georgia" w:hAnsi="Georgia"/>
          <w:b/>
          <w:bCs/>
          <w:color w:val="333333"/>
          <w:sz w:val="21"/>
          <w:szCs w:val="21"/>
          <w:lang w:val="en-US"/>
        </w:rPr>
        <w:t>Article III. Membership</w:t>
      </w:r>
    </w:p>
    <w:p w14:paraId="5390F5AB" w14:textId="77777777" w:rsidR="00194029" w:rsidRPr="00194029" w:rsidRDefault="00194029" w:rsidP="00194029">
      <w:pPr>
        <w:pStyle w:val="NormalWeb"/>
        <w:shd w:val="clear" w:color="auto" w:fill="FFFFFF"/>
        <w:spacing w:before="0" w:beforeAutospacing="0" w:after="225" w:afterAutospacing="0"/>
        <w:textAlignment w:val="baseline"/>
        <w:rPr>
          <w:rFonts w:ascii="Georgia" w:hAnsi="Georgia"/>
          <w:color w:val="333333"/>
          <w:sz w:val="21"/>
          <w:szCs w:val="21"/>
          <w:lang w:val="en-US"/>
        </w:rPr>
      </w:pPr>
      <w:r w:rsidRPr="00194029">
        <w:rPr>
          <w:rFonts w:ascii="Georgia" w:hAnsi="Georgia"/>
          <w:color w:val="333333"/>
          <w:sz w:val="21"/>
          <w:szCs w:val="21"/>
          <w:lang w:val="en-US"/>
        </w:rPr>
        <w:t>Any person willing to support the purposes of the Society may become a member. All members must pay the annual dues established by the Society. Membership is for the calendar year beginning November 1. Each member is entitled to vote in the Society’s elections. Any member may serve as an officer of the Society and on its committees.</w:t>
      </w:r>
    </w:p>
    <w:p w14:paraId="7B2D92A2" w14:textId="77777777" w:rsidR="00194029" w:rsidRPr="00194029" w:rsidRDefault="00194029" w:rsidP="00194029">
      <w:pPr>
        <w:pStyle w:val="NormalWeb"/>
        <w:shd w:val="clear" w:color="auto" w:fill="FFFFFF"/>
        <w:spacing w:before="0" w:beforeAutospacing="0" w:after="225" w:afterAutospacing="0"/>
        <w:textAlignment w:val="baseline"/>
        <w:rPr>
          <w:rFonts w:ascii="Georgia" w:hAnsi="Georgia"/>
          <w:color w:val="333333"/>
          <w:sz w:val="21"/>
          <w:szCs w:val="21"/>
          <w:lang w:val="en-US"/>
        </w:rPr>
      </w:pPr>
      <w:r w:rsidRPr="00194029">
        <w:rPr>
          <w:rFonts w:ascii="Georgia" w:hAnsi="Georgia"/>
          <w:b/>
          <w:bCs/>
          <w:color w:val="333333"/>
          <w:sz w:val="21"/>
          <w:szCs w:val="21"/>
          <w:lang w:val="en-US"/>
        </w:rPr>
        <w:t>Article IV. Officers</w:t>
      </w:r>
    </w:p>
    <w:p w14:paraId="1E5F582D" w14:textId="77777777" w:rsidR="00194029" w:rsidRPr="00194029" w:rsidRDefault="00194029" w:rsidP="00194029">
      <w:pPr>
        <w:pStyle w:val="NormalWeb"/>
        <w:shd w:val="clear" w:color="auto" w:fill="FFFFFF"/>
        <w:spacing w:before="0" w:beforeAutospacing="0" w:after="225" w:afterAutospacing="0"/>
        <w:textAlignment w:val="baseline"/>
        <w:rPr>
          <w:rFonts w:ascii="Georgia" w:hAnsi="Georgia"/>
          <w:color w:val="333333"/>
          <w:sz w:val="21"/>
          <w:szCs w:val="21"/>
          <w:lang w:val="en-US"/>
        </w:rPr>
      </w:pPr>
      <w:r w:rsidRPr="00194029">
        <w:rPr>
          <w:rFonts w:ascii="Georgia" w:hAnsi="Georgia"/>
          <w:color w:val="333333"/>
          <w:sz w:val="21"/>
          <w:szCs w:val="21"/>
          <w:lang w:val="en-US"/>
        </w:rPr>
        <w:t>The officers of the Society are members; they include</w:t>
      </w:r>
    </w:p>
    <w:p w14:paraId="4AC66B9F" w14:textId="77777777" w:rsidR="00194029" w:rsidRPr="00194029" w:rsidRDefault="00194029" w:rsidP="00194029">
      <w:pPr>
        <w:pStyle w:val="NormalWeb"/>
        <w:shd w:val="clear" w:color="auto" w:fill="FFFFFF"/>
        <w:spacing w:before="0" w:beforeAutospacing="0" w:after="225" w:afterAutospacing="0"/>
        <w:textAlignment w:val="baseline"/>
        <w:rPr>
          <w:rFonts w:ascii="Georgia" w:hAnsi="Georgia"/>
          <w:color w:val="333333"/>
          <w:sz w:val="21"/>
          <w:szCs w:val="21"/>
          <w:lang w:val="en-US"/>
        </w:rPr>
      </w:pPr>
      <w:r w:rsidRPr="00194029">
        <w:rPr>
          <w:rFonts w:ascii="Georgia" w:hAnsi="Georgia"/>
          <w:b/>
          <w:bCs/>
          <w:color w:val="333333"/>
          <w:sz w:val="21"/>
          <w:szCs w:val="21"/>
          <w:lang w:val="en-US"/>
        </w:rPr>
        <w:t>1. The President.</w:t>
      </w:r>
      <w:r w:rsidRPr="00194029">
        <w:rPr>
          <w:rStyle w:val="apple-converted-space"/>
          <w:rFonts w:ascii="Georgia" w:hAnsi="Georgia"/>
          <w:color w:val="333333"/>
          <w:sz w:val="21"/>
          <w:szCs w:val="21"/>
          <w:lang w:val="en-US"/>
        </w:rPr>
        <w:t> </w:t>
      </w:r>
      <w:r w:rsidRPr="00194029">
        <w:rPr>
          <w:rFonts w:ascii="Georgia" w:hAnsi="Georgia"/>
          <w:color w:val="333333"/>
          <w:sz w:val="21"/>
          <w:szCs w:val="21"/>
          <w:lang w:val="en-US"/>
        </w:rPr>
        <w:t>The President holds office for a calendar year following his or her term as President Elect. This term begins at the Society’s annual business meeting.</w:t>
      </w:r>
    </w:p>
    <w:p w14:paraId="391B9239" w14:textId="77777777" w:rsidR="00194029" w:rsidRPr="00194029" w:rsidRDefault="00194029" w:rsidP="00194029">
      <w:pPr>
        <w:pStyle w:val="NormalWeb"/>
        <w:shd w:val="clear" w:color="auto" w:fill="FFFFFF"/>
        <w:tabs>
          <w:tab w:val="right" w:pos="9406"/>
        </w:tabs>
        <w:spacing w:before="0" w:beforeAutospacing="0" w:after="225" w:afterAutospacing="0"/>
        <w:textAlignment w:val="baseline"/>
        <w:rPr>
          <w:rFonts w:ascii="Georgia" w:hAnsi="Georgia"/>
          <w:color w:val="333333"/>
          <w:sz w:val="21"/>
          <w:szCs w:val="21"/>
          <w:lang w:val="en-US"/>
        </w:rPr>
      </w:pPr>
      <w:r w:rsidRPr="00194029">
        <w:rPr>
          <w:rFonts w:ascii="Georgia" w:hAnsi="Georgia"/>
          <w:color w:val="333333"/>
          <w:sz w:val="21"/>
          <w:szCs w:val="21"/>
          <w:lang w:val="en-US"/>
        </w:rPr>
        <w:t>a. The President presides at Society meetings.</w:t>
      </w:r>
      <w:r>
        <w:rPr>
          <w:rFonts w:ascii="Georgia" w:hAnsi="Georgia"/>
          <w:color w:val="333333"/>
          <w:sz w:val="21"/>
          <w:szCs w:val="21"/>
          <w:lang w:val="en-US"/>
        </w:rPr>
        <w:tab/>
      </w:r>
    </w:p>
    <w:p w14:paraId="71C557EA" w14:textId="77777777" w:rsidR="00194029" w:rsidRPr="00194029" w:rsidRDefault="00194029" w:rsidP="00194029">
      <w:pPr>
        <w:pStyle w:val="NormalWeb"/>
        <w:shd w:val="clear" w:color="auto" w:fill="FFFFFF"/>
        <w:spacing w:before="0" w:beforeAutospacing="0" w:after="225" w:afterAutospacing="0"/>
        <w:textAlignment w:val="baseline"/>
        <w:rPr>
          <w:rFonts w:ascii="Georgia" w:hAnsi="Georgia"/>
          <w:color w:val="333333"/>
          <w:sz w:val="21"/>
          <w:szCs w:val="21"/>
          <w:lang w:val="en-US"/>
        </w:rPr>
      </w:pPr>
      <w:r w:rsidRPr="00194029">
        <w:rPr>
          <w:rFonts w:ascii="Georgia" w:hAnsi="Georgia"/>
          <w:color w:val="333333"/>
          <w:sz w:val="21"/>
          <w:szCs w:val="21"/>
          <w:lang w:val="en-US"/>
        </w:rPr>
        <w:lastRenderedPageBreak/>
        <w:t>b. After seeking the advice of the executive committee and the membership, the president chooses the site, selects the program chair and site coordinator for the next annual meeting. These decisions are announced to the membership at the annual business meeting, or by a mailing shortly thereafter.</w:t>
      </w:r>
    </w:p>
    <w:p w14:paraId="3ACAA997" w14:textId="77777777" w:rsidR="00194029" w:rsidRPr="00194029" w:rsidRDefault="00194029" w:rsidP="00194029">
      <w:pPr>
        <w:pStyle w:val="NormalWeb"/>
        <w:shd w:val="clear" w:color="auto" w:fill="FFFFFF"/>
        <w:spacing w:before="0" w:beforeAutospacing="0" w:after="225" w:afterAutospacing="0"/>
        <w:textAlignment w:val="baseline"/>
        <w:rPr>
          <w:rFonts w:ascii="Georgia" w:hAnsi="Georgia"/>
          <w:color w:val="333333"/>
          <w:sz w:val="21"/>
          <w:szCs w:val="21"/>
          <w:lang w:val="en-US"/>
        </w:rPr>
      </w:pPr>
      <w:r w:rsidRPr="00194029">
        <w:rPr>
          <w:rFonts w:ascii="Georgia" w:hAnsi="Georgia"/>
          <w:color w:val="333333"/>
          <w:sz w:val="21"/>
          <w:szCs w:val="21"/>
          <w:lang w:val="en-US"/>
        </w:rPr>
        <w:t>c. The President prepares an address for the annual meeting and selects a respondent for his or her address.</w:t>
      </w:r>
    </w:p>
    <w:p w14:paraId="0BD8C9D2" w14:textId="77777777" w:rsidR="00194029" w:rsidRPr="00194029" w:rsidRDefault="00194029" w:rsidP="00194029">
      <w:pPr>
        <w:pStyle w:val="NormalWeb"/>
        <w:shd w:val="clear" w:color="auto" w:fill="FFFFFF"/>
        <w:spacing w:before="0" w:beforeAutospacing="0" w:after="225" w:afterAutospacing="0"/>
        <w:textAlignment w:val="baseline"/>
        <w:rPr>
          <w:rFonts w:ascii="Georgia" w:hAnsi="Georgia"/>
          <w:color w:val="333333"/>
          <w:sz w:val="21"/>
          <w:szCs w:val="21"/>
          <w:lang w:val="en-US"/>
        </w:rPr>
      </w:pPr>
      <w:r w:rsidRPr="00194029">
        <w:rPr>
          <w:rFonts w:ascii="Georgia" w:hAnsi="Georgia"/>
          <w:color w:val="333333"/>
          <w:sz w:val="21"/>
          <w:szCs w:val="21"/>
          <w:lang w:val="en-US"/>
        </w:rPr>
        <w:t>d. The President is responsible for addressing organizational issues and concerns. The President serves as the chair of the executive committee.</w:t>
      </w:r>
    </w:p>
    <w:p w14:paraId="16C3271A" w14:textId="77777777" w:rsidR="00194029" w:rsidRPr="00194029" w:rsidRDefault="00194029" w:rsidP="00194029">
      <w:pPr>
        <w:pStyle w:val="NormalWeb"/>
        <w:shd w:val="clear" w:color="auto" w:fill="FFFFFF"/>
        <w:spacing w:before="0" w:beforeAutospacing="0" w:after="225" w:afterAutospacing="0"/>
        <w:textAlignment w:val="baseline"/>
        <w:rPr>
          <w:rFonts w:ascii="Georgia" w:hAnsi="Georgia"/>
          <w:color w:val="333333"/>
          <w:sz w:val="21"/>
          <w:szCs w:val="21"/>
          <w:lang w:val="en-US"/>
        </w:rPr>
      </w:pPr>
      <w:r w:rsidRPr="00194029">
        <w:rPr>
          <w:rFonts w:ascii="Georgia" w:hAnsi="Georgia"/>
          <w:color w:val="333333"/>
          <w:sz w:val="21"/>
          <w:szCs w:val="21"/>
          <w:lang w:val="en-US"/>
        </w:rPr>
        <w:t>e. When an officer or committee member is not able to complete his or her duties, the President, acting on the advice of the Executive Committee, will appoint another member to complete that term of office.</w:t>
      </w:r>
    </w:p>
    <w:p w14:paraId="57BFD18F" w14:textId="77777777" w:rsidR="00194029" w:rsidRPr="00194029" w:rsidRDefault="00194029" w:rsidP="00194029">
      <w:pPr>
        <w:pStyle w:val="NormalWeb"/>
        <w:shd w:val="clear" w:color="auto" w:fill="FFFFFF"/>
        <w:spacing w:before="0" w:beforeAutospacing="0" w:after="225" w:afterAutospacing="0"/>
        <w:textAlignment w:val="baseline"/>
        <w:rPr>
          <w:rFonts w:ascii="Georgia" w:hAnsi="Georgia"/>
          <w:color w:val="333333"/>
          <w:sz w:val="21"/>
          <w:szCs w:val="21"/>
          <w:lang w:val="en-US"/>
        </w:rPr>
      </w:pPr>
      <w:r w:rsidRPr="00194029">
        <w:rPr>
          <w:rFonts w:ascii="Georgia" w:hAnsi="Georgia"/>
          <w:color w:val="333333"/>
          <w:sz w:val="21"/>
          <w:szCs w:val="21"/>
          <w:lang w:val="en-US"/>
        </w:rPr>
        <w:t>f. The President represents the Society and speaks on established policies for the membership.</w:t>
      </w:r>
    </w:p>
    <w:p w14:paraId="74D72EDE" w14:textId="77777777" w:rsidR="00194029" w:rsidRPr="00194029" w:rsidRDefault="00194029" w:rsidP="00194029">
      <w:pPr>
        <w:pStyle w:val="NormalWeb"/>
        <w:shd w:val="clear" w:color="auto" w:fill="FFFFFF"/>
        <w:spacing w:before="0" w:beforeAutospacing="0" w:after="225" w:afterAutospacing="0"/>
        <w:textAlignment w:val="baseline"/>
        <w:rPr>
          <w:rFonts w:ascii="Georgia" w:hAnsi="Georgia"/>
          <w:color w:val="333333"/>
          <w:sz w:val="21"/>
          <w:szCs w:val="21"/>
          <w:lang w:val="en-US"/>
        </w:rPr>
      </w:pPr>
      <w:r w:rsidRPr="00194029">
        <w:rPr>
          <w:rFonts w:ascii="Georgia" w:hAnsi="Georgia"/>
          <w:b/>
          <w:bCs/>
          <w:color w:val="333333"/>
          <w:sz w:val="21"/>
          <w:szCs w:val="21"/>
          <w:lang w:val="en-US"/>
        </w:rPr>
        <w:t>2. The President Elect.</w:t>
      </w:r>
      <w:r w:rsidRPr="00194029">
        <w:rPr>
          <w:rStyle w:val="apple-converted-space"/>
          <w:rFonts w:ascii="Georgia" w:hAnsi="Georgia"/>
          <w:color w:val="333333"/>
          <w:sz w:val="21"/>
          <w:szCs w:val="21"/>
          <w:lang w:val="en-US"/>
        </w:rPr>
        <w:t> </w:t>
      </w:r>
      <w:r w:rsidRPr="00194029">
        <w:rPr>
          <w:rFonts w:ascii="Georgia" w:hAnsi="Georgia"/>
          <w:color w:val="333333"/>
          <w:sz w:val="21"/>
          <w:szCs w:val="21"/>
          <w:lang w:val="en-US"/>
        </w:rPr>
        <w:t>The President Elect is elected by the membership at the annual business meeting. He or she begins his or her term at the end of that business meeting.</w:t>
      </w:r>
    </w:p>
    <w:p w14:paraId="7E2DE545" w14:textId="77777777" w:rsidR="00194029" w:rsidRPr="00194029" w:rsidRDefault="00194029" w:rsidP="00194029">
      <w:pPr>
        <w:pStyle w:val="NormalWeb"/>
        <w:shd w:val="clear" w:color="auto" w:fill="FFFFFF"/>
        <w:spacing w:before="0" w:beforeAutospacing="0" w:after="225" w:afterAutospacing="0"/>
        <w:textAlignment w:val="baseline"/>
        <w:rPr>
          <w:rFonts w:ascii="Georgia" w:hAnsi="Georgia"/>
          <w:color w:val="333333"/>
          <w:sz w:val="21"/>
          <w:szCs w:val="21"/>
          <w:lang w:val="en-US"/>
        </w:rPr>
      </w:pPr>
      <w:r w:rsidRPr="00194029">
        <w:rPr>
          <w:rFonts w:ascii="Georgia" w:hAnsi="Georgia"/>
          <w:color w:val="333333"/>
          <w:sz w:val="21"/>
          <w:szCs w:val="21"/>
          <w:lang w:val="en-US"/>
        </w:rPr>
        <w:t>a. The President Elect assists the President with Society business as requested.</w:t>
      </w:r>
    </w:p>
    <w:p w14:paraId="41C17430" w14:textId="77777777" w:rsidR="00194029" w:rsidRPr="00194029" w:rsidRDefault="00194029" w:rsidP="00194029">
      <w:pPr>
        <w:pStyle w:val="NormalWeb"/>
        <w:shd w:val="clear" w:color="auto" w:fill="FFFFFF"/>
        <w:spacing w:before="0" w:beforeAutospacing="0" w:after="225" w:afterAutospacing="0"/>
        <w:textAlignment w:val="baseline"/>
        <w:rPr>
          <w:rFonts w:ascii="Georgia" w:hAnsi="Georgia"/>
          <w:color w:val="333333"/>
          <w:sz w:val="21"/>
          <w:szCs w:val="21"/>
          <w:lang w:val="en-US"/>
        </w:rPr>
      </w:pPr>
      <w:r w:rsidRPr="00194029">
        <w:rPr>
          <w:rFonts w:ascii="Georgia" w:hAnsi="Georgia"/>
          <w:color w:val="333333"/>
          <w:sz w:val="21"/>
          <w:szCs w:val="21"/>
          <w:lang w:val="en-US"/>
        </w:rPr>
        <w:t>b. If the President is unable to complete his or her term of office, the President-Elect will assume the duties of the President.</w:t>
      </w:r>
    </w:p>
    <w:p w14:paraId="35933379" w14:textId="77777777" w:rsidR="00194029" w:rsidRPr="00194029" w:rsidRDefault="00194029" w:rsidP="00194029">
      <w:pPr>
        <w:pStyle w:val="NormalWeb"/>
        <w:shd w:val="clear" w:color="auto" w:fill="FFFFFF"/>
        <w:spacing w:before="0" w:beforeAutospacing="0" w:after="225" w:afterAutospacing="0"/>
        <w:textAlignment w:val="baseline"/>
        <w:rPr>
          <w:rFonts w:ascii="Georgia" w:hAnsi="Georgia"/>
          <w:color w:val="333333"/>
          <w:sz w:val="21"/>
          <w:szCs w:val="21"/>
          <w:lang w:val="en-US"/>
        </w:rPr>
      </w:pPr>
      <w:r w:rsidRPr="00194029">
        <w:rPr>
          <w:rFonts w:ascii="Georgia" w:hAnsi="Georgia"/>
          <w:b/>
          <w:bCs/>
          <w:color w:val="333333"/>
          <w:sz w:val="21"/>
          <w:szCs w:val="21"/>
          <w:lang w:val="en-US"/>
        </w:rPr>
        <w:t>3. The Secretary / Treasurer.</w:t>
      </w:r>
      <w:r w:rsidRPr="00194029">
        <w:rPr>
          <w:rStyle w:val="apple-converted-space"/>
          <w:rFonts w:ascii="Georgia" w:hAnsi="Georgia"/>
          <w:color w:val="333333"/>
          <w:sz w:val="21"/>
          <w:szCs w:val="21"/>
          <w:lang w:val="en-US"/>
        </w:rPr>
        <w:t> </w:t>
      </w:r>
      <w:r w:rsidRPr="00194029">
        <w:rPr>
          <w:rFonts w:ascii="Georgia" w:hAnsi="Georgia"/>
          <w:color w:val="333333"/>
          <w:sz w:val="21"/>
          <w:szCs w:val="21"/>
          <w:lang w:val="en-US"/>
        </w:rPr>
        <w:t>The Secretary/ Treasurer is elected by the membership at the annual business meeting. He or she begins his or her term at the end of the business meeting. A term lasts three calendar years.</w:t>
      </w:r>
    </w:p>
    <w:p w14:paraId="6B2A8138" w14:textId="77777777" w:rsidR="00194029" w:rsidRPr="00194029" w:rsidRDefault="00194029" w:rsidP="00194029">
      <w:pPr>
        <w:pStyle w:val="NormalWeb"/>
        <w:shd w:val="clear" w:color="auto" w:fill="FFFFFF"/>
        <w:spacing w:before="0" w:beforeAutospacing="0" w:after="225" w:afterAutospacing="0"/>
        <w:textAlignment w:val="baseline"/>
        <w:rPr>
          <w:rFonts w:ascii="Georgia" w:hAnsi="Georgia"/>
          <w:color w:val="333333"/>
          <w:sz w:val="21"/>
          <w:szCs w:val="21"/>
          <w:lang w:val="en-US"/>
        </w:rPr>
      </w:pPr>
      <w:r w:rsidRPr="00194029">
        <w:rPr>
          <w:rFonts w:ascii="Georgia" w:hAnsi="Georgia"/>
          <w:color w:val="333333"/>
          <w:sz w:val="21"/>
          <w:szCs w:val="21"/>
          <w:lang w:val="en-US"/>
        </w:rPr>
        <w:t>a. The Secretary / Treasurer prepares minutes of the annual business meeting and submits a copy to the President for distribution to the membership.</w:t>
      </w:r>
    </w:p>
    <w:p w14:paraId="58AC407F" w14:textId="77777777" w:rsidR="00194029" w:rsidRPr="00194029" w:rsidRDefault="00194029" w:rsidP="00194029">
      <w:pPr>
        <w:pStyle w:val="NormalWeb"/>
        <w:shd w:val="clear" w:color="auto" w:fill="FFFFFF"/>
        <w:spacing w:before="0" w:beforeAutospacing="0" w:after="225" w:afterAutospacing="0"/>
        <w:textAlignment w:val="baseline"/>
        <w:rPr>
          <w:rFonts w:ascii="Georgia" w:hAnsi="Georgia"/>
          <w:color w:val="333333"/>
          <w:sz w:val="21"/>
          <w:szCs w:val="21"/>
          <w:lang w:val="en-US"/>
        </w:rPr>
      </w:pPr>
      <w:r w:rsidRPr="00194029">
        <w:rPr>
          <w:rFonts w:ascii="Georgia" w:hAnsi="Georgia"/>
          <w:color w:val="333333"/>
          <w:sz w:val="21"/>
          <w:szCs w:val="21"/>
          <w:lang w:val="en-US"/>
        </w:rPr>
        <w:t>b. The Secretary / Treasurer maintains the financial records and accounts for the Society, providing a Treasurer’s Report at the annual business meeting and submits a copy to the Editor in time for publication.</w:t>
      </w:r>
    </w:p>
    <w:p w14:paraId="63332B6A" w14:textId="77777777" w:rsidR="00194029" w:rsidRPr="00194029" w:rsidRDefault="00194029" w:rsidP="00194029">
      <w:pPr>
        <w:pStyle w:val="NormalWeb"/>
        <w:shd w:val="clear" w:color="auto" w:fill="FFFFFF"/>
        <w:spacing w:before="0" w:beforeAutospacing="0" w:after="225" w:afterAutospacing="0"/>
        <w:textAlignment w:val="baseline"/>
        <w:rPr>
          <w:rFonts w:ascii="Georgia" w:hAnsi="Georgia"/>
          <w:color w:val="333333"/>
          <w:sz w:val="21"/>
          <w:szCs w:val="21"/>
          <w:lang w:val="en-US"/>
        </w:rPr>
      </w:pPr>
      <w:r w:rsidRPr="00194029">
        <w:rPr>
          <w:rFonts w:ascii="Georgia" w:hAnsi="Georgia"/>
          <w:color w:val="333333"/>
          <w:sz w:val="21"/>
          <w:szCs w:val="21"/>
          <w:lang w:val="en-US"/>
        </w:rPr>
        <w:t>c. The Secretary / Treasurer proposes policies regarding financial affairs, such as dues structures, after consultation with the President and Executive Committee.</w:t>
      </w:r>
    </w:p>
    <w:p w14:paraId="3D157533" w14:textId="77777777" w:rsidR="00194029" w:rsidRPr="00194029" w:rsidRDefault="00194029" w:rsidP="00194029">
      <w:pPr>
        <w:pStyle w:val="NormalWeb"/>
        <w:shd w:val="clear" w:color="auto" w:fill="FFFFFF"/>
        <w:spacing w:before="0" w:beforeAutospacing="0" w:after="225" w:afterAutospacing="0"/>
        <w:textAlignment w:val="baseline"/>
        <w:rPr>
          <w:rFonts w:ascii="Georgia" w:hAnsi="Georgia"/>
          <w:color w:val="333333"/>
          <w:sz w:val="21"/>
          <w:szCs w:val="21"/>
          <w:lang w:val="en-US"/>
        </w:rPr>
      </w:pPr>
      <w:r w:rsidRPr="00194029">
        <w:rPr>
          <w:rFonts w:ascii="Georgia" w:hAnsi="Georgia"/>
          <w:color w:val="333333"/>
          <w:sz w:val="21"/>
          <w:szCs w:val="21"/>
          <w:lang w:val="en-US"/>
        </w:rPr>
        <w:t>d. The Secretary / Treasurer maintains a list of current members.</w:t>
      </w:r>
    </w:p>
    <w:p w14:paraId="7B3DEA62" w14:textId="77777777" w:rsidR="00194029" w:rsidRPr="00194029" w:rsidRDefault="00194029" w:rsidP="00194029">
      <w:pPr>
        <w:pStyle w:val="NormalWeb"/>
        <w:shd w:val="clear" w:color="auto" w:fill="FFFFFF"/>
        <w:spacing w:before="0" w:beforeAutospacing="0" w:after="225" w:afterAutospacing="0"/>
        <w:textAlignment w:val="baseline"/>
        <w:rPr>
          <w:rFonts w:ascii="Georgia" w:hAnsi="Georgia"/>
          <w:color w:val="333333"/>
          <w:sz w:val="21"/>
          <w:szCs w:val="21"/>
          <w:lang w:val="en-US"/>
        </w:rPr>
      </w:pPr>
      <w:r w:rsidRPr="00194029">
        <w:rPr>
          <w:rFonts w:ascii="Georgia" w:hAnsi="Georgia"/>
          <w:color w:val="333333"/>
          <w:sz w:val="21"/>
          <w:szCs w:val="21"/>
          <w:lang w:val="en-US"/>
        </w:rPr>
        <w:t>e. The Secretary / Treasurer handles conference registrations, payments, deposits, conference listserv reminders, and receipts. The Secretary/Treasurer provides updates on lodging, meals, and registration to the site coordinator.</w:t>
      </w:r>
    </w:p>
    <w:p w14:paraId="1155AF09" w14:textId="77777777" w:rsidR="00194029" w:rsidRPr="00194029" w:rsidRDefault="00194029" w:rsidP="00194029">
      <w:pPr>
        <w:pStyle w:val="NormalWeb"/>
        <w:shd w:val="clear" w:color="auto" w:fill="FFFFFF"/>
        <w:spacing w:before="0" w:beforeAutospacing="0" w:after="225" w:afterAutospacing="0"/>
        <w:textAlignment w:val="baseline"/>
        <w:rPr>
          <w:rFonts w:ascii="Georgia" w:hAnsi="Georgia"/>
          <w:color w:val="333333"/>
          <w:sz w:val="21"/>
          <w:szCs w:val="21"/>
          <w:lang w:val="en-US"/>
        </w:rPr>
      </w:pPr>
      <w:r w:rsidRPr="00194029">
        <w:rPr>
          <w:rFonts w:ascii="Georgia" w:hAnsi="Georgia"/>
          <w:b/>
          <w:bCs/>
          <w:color w:val="333333"/>
          <w:sz w:val="21"/>
          <w:szCs w:val="21"/>
          <w:lang w:val="en-US"/>
        </w:rPr>
        <w:t>4. The Editors (2).</w:t>
      </w:r>
      <w:r w:rsidRPr="00194029">
        <w:rPr>
          <w:rStyle w:val="apple-converted-space"/>
          <w:rFonts w:ascii="Georgia" w:hAnsi="Georgia"/>
          <w:b/>
          <w:bCs/>
          <w:color w:val="333333"/>
          <w:sz w:val="21"/>
          <w:szCs w:val="21"/>
          <w:lang w:val="en-US"/>
        </w:rPr>
        <w:t> </w:t>
      </w:r>
      <w:r w:rsidRPr="00194029">
        <w:rPr>
          <w:rFonts w:ascii="Georgia" w:hAnsi="Georgia"/>
          <w:color w:val="333333"/>
          <w:sz w:val="21"/>
          <w:szCs w:val="21"/>
          <w:lang w:val="en-US"/>
        </w:rPr>
        <w:t>The Editors are elected by the membership at the annual business meeting. An editor begins his or her term at the end of the business meeting. A term lasts four calendar years. Terms are staggered so that only one Editor is elected every two years</w:t>
      </w:r>
      <w:proofErr w:type="gramStart"/>
      <w:r w:rsidRPr="00194029">
        <w:rPr>
          <w:rFonts w:ascii="Georgia" w:hAnsi="Georgia"/>
          <w:color w:val="333333"/>
          <w:sz w:val="21"/>
          <w:szCs w:val="21"/>
          <w:lang w:val="en-US"/>
        </w:rPr>
        <w:t>. .</w:t>
      </w:r>
      <w:proofErr w:type="gramEnd"/>
    </w:p>
    <w:p w14:paraId="1F28A272" w14:textId="77777777" w:rsidR="00194029" w:rsidRPr="00194029" w:rsidRDefault="00194029" w:rsidP="00194029">
      <w:pPr>
        <w:pStyle w:val="NormalWeb"/>
        <w:shd w:val="clear" w:color="auto" w:fill="FFFFFF"/>
        <w:spacing w:before="0" w:beforeAutospacing="0" w:after="225" w:afterAutospacing="0"/>
        <w:textAlignment w:val="baseline"/>
        <w:rPr>
          <w:rFonts w:ascii="Georgia" w:hAnsi="Georgia"/>
          <w:color w:val="333333"/>
          <w:sz w:val="21"/>
          <w:szCs w:val="21"/>
          <w:lang w:val="en-US"/>
        </w:rPr>
      </w:pPr>
      <w:r w:rsidRPr="00194029">
        <w:rPr>
          <w:rFonts w:ascii="Georgia" w:hAnsi="Georgia"/>
          <w:color w:val="333333"/>
          <w:sz w:val="21"/>
          <w:szCs w:val="21"/>
          <w:lang w:val="en-US"/>
        </w:rPr>
        <w:t>a. The Editors are responsible for editing the annual publication, Philosophical Studies in Education.</w:t>
      </w:r>
    </w:p>
    <w:p w14:paraId="74ECAF66" w14:textId="77777777" w:rsidR="00194029" w:rsidRPr="00194029" w:rsidRDefault="00194029" w:rsidP="00194029">
      <w:pPr>
        <w:pStyle w:val="NormalWeb"/>
        <w:shd w:val="clear" w:color="auto" w:fill="FFFFFF"/>
        <w:spacing w:before="0" w:beforeAutospacing="0" w:after="225" w:afterAutospacing="0"/>
        <w:textAlignment w:val="baseline"/>
        <w:rPr>
          <w:rFonts w:ascii="Georgia" w:hAnsi="Georgia"/>
          <w:color w:val="333333"/>
          <w:sz w:val="21"/>
          <w:szCs w:val="21"/>
          <w:lang w:val="en-US"/>
        </w:rPr>
      </w:pPr>
      <w:r w:rsidRPr="00194029">
        <w:rPr>
          <w:rFonts w:ascii="Georgia" w:hAnsi="Georgia"/>
          <w:color w:val="333333"/>
          <w:sz w:val="21"/>
          <w:szCs w:val="21"/>
          <w:lang w:val="en-US"/>
        </w:rPr>
        <w:t>b. The Editors are responsible for proposing editorial and publication policies for the annual publication. They will present proposed policy changes at the annual business meeting.</w:t>
      </w:r>
    </w:p>
    <w:p w14:paraId="3711E0E7" w14:textId="77777777" w:rsidR="00194029" w:rsidRPr="00194029" w:rsidRDefault="00194029" w:rsidP="00194029">
      <w:pPr>
        <w:pStyle w:val="NormalWeb"/>
        <w:shd w:val="clear" w:color="auto" w:fill="FFFFFF"/>
        <w:spacing w:before="0" w:beforeAutospacing="0" w:after="225" w:afterAutospacing="0"/>
        <w:textAlignment w:val="baseline"/>
        <w:rPr>
          <w:rFonts w:ascii="Georgia" w:hAnsi="Georgia"/>
          <w:color w:val="333333"/>
          <w:sz w:val="21"/>
          <w:szCs w:val="21"/>
          <w:lang w:val="en-US"/>
        </w:rPr>
      </w:pPr>
      <w:r w:rsidRPr="00194029">
        <w:rPr>
          <w:rFonts w:ascii="Georgia" w:hAnsi="Georgia"/>
          <w:color w:val="333333"/>
          <w:sz w:val="21"/>
          <w:szCs w:val="21"/>
          <w:lang w:val="en-US"/>
        </w:rPr>
        <w:t>c. The Editors provide a Publication Report at the annual meeting</w:t>
      </w:r>
    </w:p>
    <w:p w14:paraId="43EDD9B5" w14:textId="77777777" w:rsidR="00194029" w:rsidRPr="00194029" w:rsidRDefault="00194029" w:rsidP="00194029">
      <w:pPr>
        <w:pStyle w:val="NormalWeb"/>
        <w:shd w:val="clear" w:color="auto" w:fill="FFFFFF"/>
        <w:spacing w:before="0" w:beforeAutospacing="0" w:after="225" w:afterAutospacing="0"/>
        <w:textAlignment w:val="baseline"/>
        <w:rPr>
          <w:rFonts w:ascii="Georgia" w:hAnsi="Georgia"/>
          <w:color w:val="333333"/>
          <w:sz w:val="21"/>
          <w:szCs w:val="21"/>
          <w:lang w:val="en-US"/>
        </w:rPr>
      </w:pPr>
      <w:r w:rsidRPr="00194029">
        <w:rPr>
          <w:rFonts w:ascii="Georgia" w:hAnsi="Georgia"/>
          <w:color w:val="333333"/>
          <w:sz w:val="21"/>
          <w:szCs w:val="21"/>
          <w:lang w:val="en-US"/>
        </w:rPr>
        <w:lastRenderedPageBreak/>
        <w:t>d. The Editors serve as ad hoc members of the program committee and provide advice on publication requirements for conference presentations.</w:t>
      </w:r>
    </w:p>
    <w:p w14:paraId="16C5BBCA" w14:textId="77777777" w:rsidR="00194029" w:rsidRPr="00194029" w:rsidRDefault="00194029" w:rsidP="00194029">
      <w:pPr>
        <w:pStyle w:val="NormalWeb"/>
        <w:shd w:val="clear" w:color="auto" w:fill="FFFFFF"/>
        <w:spacing w:before="0" w:beforeAutospacing="0" w:after="225" w:afterAutospacing="0"/>
        <w:textAlignment w:val="baseline"/>
        <w:rPr>
          <w:rFonts w:ascii="Georgia" w:hAnsi="Georgia"/>
          <w:color w:val="333333"/>
          <w:sz w:val="21"/>
          <w:szCs w:val="21"/>
          <w:lang w:val="en-US"/>
        </w:rPr>
      </w:pPr>
      <w:r w:rsidRPr="00194029">
        <w:rPr>
          <w:rFonts w:ascii="Georgia" w:hAnsi="Georgia"/>
          <w:color w:val="333333"/>
          <w:sz w:val="21"/>
          <w:szCs w:val="21"/>
          <w:lang w:val="en-US"/>
        </w:rPr>
        <w:t xml:space="preserve">e. The Editors maintain </w:t>
      </w:r>
      <w:proofErr w:type="gramStart"/>
      <w:r w:rsidRPr="00194029">
        <w:rPr>
          <w:rFonts w:ascii="Georgia" w:hAnsi="Georgia"/>
          <w:color w:val="333333"/>
          <w:sz w:val="21"/>
          <w:szCs w:val="21"/>
          <w:lang w:val="en-US"/>
        </w:rPr>
        <w:t>institutional,  library</w:t>
      </w:r>
      <w:proofErr w:type="gramEnd"/>
      <w:r w:rsidRPr="00194029">
        <w:rPr>
          <w:rFonts w:ascii="Georgia" w:hAnsi="Georgia"/>
          <w:color w:val="333333"/>
          <w:sz w:val="21"/>
          <w:szCs w:val="21"/>
          <w:lang w:val="en-US"/>
        </w:rPr>
        <w:t>, and search database arrangements for  Philosophical Studies in Education.</w:t>
      </w:r>
    </w:p>
    <w:p w14:paraId="3AC1EF5A" w14:textId="77777777" w:rsidR="00194029" w:rsidRPr="00194029" w:rsidRDefault="00194029" w:rsidP="00194029">
      <w:pPr>
        <w:pStyle w:val="NormalWeb"/>
        <w:shd w:val="clear" w:color="auto" w:fill="FFFFFF"/>
        <w:spacing w:before="0" w:beforeAutospacing="0" w:after="225" w:afterAutospacing="0"/>
        <w:textAlignment w:val="baseline"/>
        <w:rPr>
          <w:rFonts w:ascii="Georgia" w:hAnsi="Georgia"/>
          <w:color w:val="333333"/>
          <w:sz w:val="21"/>
          <w:szCs w:val="21"/>
          <w:lang w:val="en-US"/>
        </w:rPr>
      </w:pPr>
      <w:r w:rsidRPr="00194029">
        <w:rPr>
          <w:rFonts w:ascii="Georgia" w:hAnsi="Georgia"/>
          <w:b/>
          <w:bCs/>
          <w:color w:val="333333"/>
          <w:sz w:val="21"/>
          <w:szCs w:val="21"/>
          <w:lang w:val="en-US"/>
        </w:rPr>
        <w:t>5. The Managing Editor.</w:t>
      </w:r>
      <w:r w:rsidRPr="00194029">
        <w:rPr>
          <w:rStyle w:val="apple-converted-space"/>
          <w:rFonts w:ascii="Georgia" w:hAnsi="Georgia"/>
          <w:color w:val="333333"/>
          <w:sz w:val="21"/>
          <w:szCs w:val="21"/>
          <w:lang w:val="en-US"/>
        </w:rPr>
        <w:t> </w:t>
      </w:r>
      <w:r w:rsidRPr="00194029">
        <w:rPr>
          <w:rFonts w:ascii="Georgia" w:hAnsi="Georgia"/>
          <w:color w:val="333333"/>
          <w:sz w:val="21"/>
          <w:szCs w:val="21"/>
          <w:lang w:val="en-US"/>
        </w:rPr>
        <w:t>The Managing Editor is elected by the membership at the annual business meeting. He or she begins his or her term at the end of the business meeting. A term lasts one calendar year and may be repeated.</w:t>
      </w:r>
    </w:p>
    <w:p w14:paraId="3D0827A9" w14:textId="77777777" w:rsidR="00194029" w:rsidRPr="00194029" w:rsidRDefault="00194029" w:rsidP="00194029">
      <w:pPr>
        <w:pStyle w:val="NormalWeb"/>
        <w:shd w:val="clear" w:color="auto" w:fill="FFFFFF"/>
        <w:spacing w:before="0" w:beforeAutospacing="0" w:after="225" w:afterAutospacing="0"/>
        <w:textAlignment w:val="baseline"/>
        <w:rPr>
          <w:rFonts w:ascii="Georgia" w:hAnsi="Georgia"/>
          <w:color w:val="333333"/>
          <w:sz w:val="21"/>
          <w:szCs w:val="21"/>
          <w:lang w:val="en-US"/>
        </w:rPr>
      </w:pPr>
      <w:r w:rsidRPr="00194029">
        <w:rPr>
          <w:rFonts w:ascii="Georgia" w:hAnsi="Georgia"/>
          <w:color w:val="333333"/>
          <w:sz w:val="21"/>
          <w:szCs w:val="21"/>
          <w:lang w:val="en-US"/>
        </w:rPr>
        <w:t>a. The Managing Editor manages the production and publication of Philosophical Studies in Education.</w:t>
      </w:r>
    </w:p>
    <w:p w14:paraId="7CE661AC" w14:textId="77777777" w:rsidR="00194029" w:rsidRPr="00194029" w:rsidRDefault="00194029" w:rsidP="00194029">
      <w:pPr>
        <w:pStyle w:val="NormalWeb"/>
        <w:shd w:val="clear" w:color="auto" w:fill="FFFFFF"/>
        <w:spacing w:before="0" w:beforeAutospacing="0" w:after="225" w:afterAutospacing="0"/>
        <w:textAlignment w:val="baseline"/>
        <w:rPr>
          <w:rFonts w:ascii="Georgia" w:hAnsi="Georgia"/>
          <w:color w:val="333333"/>
          <w:sz w:val="21"/>
          <w:szCs w:val="21"/>
          <w:lang w:val="en-US"/>
        </w:rPr>
      </w:pPr>
      <w:r w:rsidRPr="00194029">
        <w:rPr>
          <w:rFonts w:ascii="Georgia" w:hAnsi="Georgia"/>
          <w:b/>
          <w:bCs/>
          <w:color w:val="333333"/>
          <w:sz w:val="21"/>
          <w:szCs w:val="21"/>
          <w:lang w:val="en-US"/>
        </w:rPr>
        <w:t>6. The Contributing Editor.</w:t>
      </w:r>
      <w:r w:rsidRPr="00194029">
        <w:rPr>
          <w:rStyle w:val="apple-converted-space"/>
          <w:rFonts w:ascii="Georgia" w:hAnsi="Georgia"/>
          <w:color w:val="333333"/>
          <w:sz w:val="21"/>
          <w:szCs w:val="21"/>
          <w:lang w:val="en-US"/>
        </w:rPr>
        <w:t> </w:t>
      </w:r>
      <w:r w:rsidRPr="00194029">
        <w:rPr>
          <w:rFonts w:ascii="Georgia" w:hAnsi="Georgia"/>
          <w:color w:val="333333"/>
          <w:sz w:val="21"/>
          <w:szCs w:val="21"/>
          <w:lang w:val="en-US"/>
        </w:rPr>
        <w:t xml:space="preserve">The Contributing Editor is the program chair for the year corresponding to the </w:t>
      </w:r>
      <w:proofErr w:type="gramStart"/>
      <w:r w:rsidRPr="00194029">
        <w:rPr>
          <w:rFonts w:ascii="Georgia" w:hAnsi="Georgia"/>
          <w:color w:val="333333"/>
          <w:sz w:val="21"/>
          <w:szCs w:val="21"/>
          <w:lang w:val="en-US"/>
        </w:rPr>
        <w:t>journal .</w:t>
      </w:r>
      <w:proofErr w:type="gramEnd"/>
    </w:p>
    <w:p w14:paraId="2D3DF72D" w14:textId="77777777" w:rsidR="00194029" w:rsidRPr="00194029" w:rsidRDefault="00194029" w:rsidP="00194029">
      <w:pPr>
        <w:pStyle w:val="NormalWeb"/>
        <w:shd w:val="clear" w:color="auto" w:fill="FFFFFF"/>
        <w:spacing w:before="0" w:beforeAutospacing="0" w:after="225" w:afterAutospacing="0"/>
        <w:textAlignment w:val="baseline"/>
        <w:rPr>
          <w:rFonts w:ascii="Georgia" w:hAnsi="Georgia"/>
          <w:color w:val="333333"/>
          <w:sz w:val="21"/>
          <w:szCs w:val="21"/>
          <w:lang w:val="en-US"/>
        </w:rPr>
      </w:pPr>
      <w:r w:rsidRPr="00194029">
        <w:rPr>
          <w:rFonts w:ascii="Georgia" w:hAnsi="Georgia"/>
          <w:color w:val="333333"/>
          <w:sz w:val="21"/>
          <w:szCs w:val="21"/>
          <w:lang w:val="en-US"/>
        </w:rPr>
        <w:t>a. The Contributing Editor writes the editorial introduction to the journal.</w:t>
      </w:r>
    </w:p>
    <w:p w14:paraId="3D403E35" w14:textId="77777777" w:rsidR="00194029" w:rsidRPr="00194029" w:rsidRDefault="00194029" w:rsidP="00194029">
      <w:pPr>
        <w:pStyle w:val="NormalWeb"/>
        <w:shd w:val="clear" w:color="auto" w:fill="FFFFFF"/>
        <w:spacing w:before="0" w:beforeAutospacing="0" w:after="225" w:afterAutospacing="0"/>
        <w:textAlignment w:val="baseline"/>
        <w:rPr>
          <w:rFonts w:ascii="Georgia" w:hAnsi="Georgia"/>
          <w:color w:val="333333"/>
          <w:sz w:val="21"/>
          <w:szCs w:val="21"/>
          <w:lang w:val="en-US"/>
        </w:rPr>
      </w:pPr>
      <w:r w:rsidRPr="00194029">
        <w:rPr>
          <w:rFonts w:ascii="Georgia" w:hAnsi="Georgia"/>
          <w:color w:val="333333"/>
          <w:sz w:val="21"/>
          <w:szCs w:val="21"/>
          <w:lang w:val="en-US"/>
        </w:rPr>
        <w:t>b. The Contributing Editor distributes the call for papers to authors who present papers at the annual meeting.</w:t>
      </w:r>
    </w:p>
    <w:p w14:paraId="649F4E52" w14:textId="77777777" w:rsidR="00194029" w:rsidRPr="00194029" w:rsidRDefault="00194029" w:rsidP="00194029">
      <w:pPr>
        <w:pStyle w:val="NormalWeb"/>
        <w:shd w:val="clear" w:color="auto" w:fill="FFFFFF"/>
        <w:spacing w:before="0" w:beforeAutospacing="0" w:after="225" w:afterAutospacing="0"/>
        <w:textAlignment w:val="baseline"/>
        <w:rPr>
          <w:rFonts w:ascii="Georgia" w:hAnsi="Georgia"/>
          <w:color w:val="333333"/>
          <w:sz w:val="21"/>
          <w:szCs w:val="21"/>
          <w:lang w:val="en-US"/>
        </w:rPr>
      </w:pPr>
      <w:r w:rsidRPr="00194029">
        <w:rPr>
          <w:rFonts w:ascii="Georgia" w:hAnsi="Georgia"/>
          <w:color w:val="333333"/>
          <w:sz w:val="21"/>
          <w:szCs w:val="21"/>
          <w:lang w:val="en-US"/>
        </w:rPr>
        <w:t>c. The Contributing Editor selects an editorial board for the journal and in collaboration with the Editors, facilitates peer review of submitted articles.</w:t>
      </w:r>
    </w:p>
    <w:p w14:paraId="4E8C7C2D" w14:textId="77777777" w:rsidR="00194029" w:rsidRPr="00194029" w:rsidRDefault="00194029" w:rsidP="00194029">
      <w:pPr>
        <w:pStyle w:val="NormalWeb"/>
        <w:shd w:val="clear" w:color="auto" w:fill="FFFFFF"/>
        <w:spacing w:before="0" w:beforeAutospacing="0" w:after="225" w:afterAutospacing="0"/>
        <w:textAlignment w:val="baseline"/>
        <w:rPr>
          <w:rFonts w:ascii="Georgia" w:hAnsi="Georgia"/>
          <w:color w:val="333333"/>
          <w:sz w:val="21"/>
          <w:szCs w:val="21"/>
          <w:lang w:val="en-US"/>
        </w:rPr>
      </w:pPr>
      <w:r w:rsidRPr="00194029">
        <w:rPr>
          <w:rFonts w:ascii="Georgia" w:hAnsi="Georgia"/>
          <w:b/>
          <w:bCs/>
          <w:color w:val="333333"/>
          <w:sz w:val="21"/>
          <w:szCs w:val="21"/>
          <w:lang w:val="en-US"/>
        </w:rPr>
        <w:t>7. The Electronic Editor.</w:t>
      </w:r>
      <w:r w:rsidRPr="00194029">
        <w:rPr>
          <w:rStyle w:val="apple-converted-space"/>
          <w:rFonts w:ascii="Georgia" w:hAnsi="Georgia"/>
          <w:color w:val="333333"/>
          <w:sz w:val="21"/>
          <w:szCs w:val="21"/>
          <w:lang w:val="en-US"/>
        </w:rPr>
        <w:t> </w:t>
      </w:r>
      <w:r w:rsidRPr="00194029">
        <w:rPr>
          <w:rFonts w:ascii="Georgia" w:hAnsi="Georgia"/>
          <w:color w:val="333333"/>
          <w:sz w:val="21"/>
          <w:szCs w:val="21"/>
          <w:lang w:val="en-US"/>
        </w:rPr>
        <w:t>The Electronic Editor is elected by the membership at the annual business meeting. He or she begins his or her term at the end of the business meeting. A term lasts one calendar year and may be repeated.</w:t>
      </w:r>
    </w:p>
    <w:p w14:paraId="7E84A2C2" w14:textId="77777777" w:rsidR="00194029" w:rsidRPr="00194029" w:rsidRDefault="00194029" w:rsidP="00194029">
      <w:pPr>
        <w:pStyle w:val="NormalWeb"/>
        <w:shd w:val="clear" w:color="auto" w:fill="FFFFFF"/>
        <w:spacing w:before="0" w:beforeAutospacing="0" w:after="225" w:afterAutospacing="0"/>
        <w:textAlignment w:val="baseline"/>
        <w:rPr>
          <w:rFonts w:ascii="Georgia" w:hAnsi="Georgia"/>
          <w:color w:val="333333"/>
          <w:sz w:val="21"/>
          <w:szCs w:val="21"/>
          <w:lang w:val="en-US"/>
        </w:rPr>
      </w:pPr>
      <w:r w:rsidRPr="00194029">
        <w:rPr>
          <w:rFonts w:ascii="Georgia" w:hAnsi="Georgia"/>
          <w:color w:val="333333"/>
          <w:sz w:val="21"/>
          <w:szCs w:val="21"/>
          <w:lang w:val="en-US"/>
        </w:rPr>
        <w:t>a. The Electronic Editor maintains the electronic publications of the Society, especially the Society’s web site.</w:t>
      </w:r>
    </w:p>
    <w:p w14:paraId="4164F991" w14:textId="77777777" w:rsidR="00194029" w:rsidRPr="00194029" w:rsidRDefault="00194029" w:rsidP="00194029">
      <w:pPr>
        <w:pStyle w:val="NormalWeb"/>
        <w:shd w:val="clear" w:color="auto" w:fill="FFFFFF"/>
        <w:spacing w:before="0" w:beforeAutospacing="0" w:after="225" w:afterAutospacing="0"/>
        <w:textAlignment w:val="baseline"/>
        <w:rPr>
          <w:rFonts w:ascii="Georgia" w:hAnsi="Georgia"/>
          <w:color w:val="333333"/>
          <w:sz w:val="21"/>
          <w:szCs w:val="21"/>
          <w:lang w:val="en-US"/>
        </w:rPr>
      </w:pPr>
      <w:r w:rsidRPr="00194029">
        <w:rPr>
          <w:rFonts w:ascii="Georgia" w:hAnsi="Georgia"/>
          <w:color w:val="333333"/>
          <w:sz w:val="21"/>
          <w:szCs w:val="21"/>
          <w:lang w:val="en-US"/>
        </w:rPr>
        <w:t>b. The Electronic Editor maintains the Society’s links to related societies and organizations and works to have the Society’s links appear on their sites.</w:t>
      </w:r>
    </w:p>
    <w:p w14:paraId="59C70AB6" w14:textId="77777777" w:rsidR="00194029" w:rsidRPr="00194029" w:rsidRDefault="00194029" w:rsidP="00194029">
      <w:pPr>
        <w:pStyle w:val="NormalWeb"/>
        <w:shd w:val="clear" w:color="auto" w:fill="FFFFFF"/>
        <w:spacing w:before="0" w:beforeAutospacing="0" w:after="225" w:afterAutospacing="0"/>
        <w:textAlignment w:val="baseline"/>
        <w:rPr>
          <w:rFonts w:ascii="Georgia" w:hAnsi="Georgia"/>
          <w:color w:val="333333"/>
          <w:sz w:val="21"/>
          <w:szCs w:val="21"/>
          <w:lang w:val="en-US"/>
        </w:rPr>
      </w:pPr>
      <w:r w:rsidRPr="00194029">
        <w:rPr>
          <w:rFonts w:ascii="Georgia" w:hAnsi="Georgia"/>
          <w:color w:val="333333"/>
          <w:sz w:val="21"/>
          <w:szCs w:val="21"/>
          <w:lang w:val="en-US"/>
        </w:rPr>
        <w:t>c. The Electronic Editor is responsible for proposing editorial and publication policies for the electronic publications. He or she will present proposed policy changes at the annual business meeting.</w:t>
      </w:r>
    </w:p>
    <w:p w14:paraId="43F2DC8E" w14:textId="77777777" w:rsidR="00194029" w:rsidRPr="00194029" w:rsidRDefault="00194029" w:rsidP="00194029">
      <w:pPr>
        <w:pStyle w:val="NormalWeb"/>
        <w:shd w:val="clear" w:color="auto" w:fill="FFFFFF"/>
        <w:spacing w:before="0" w:beforeAutospacing="0" w:after="225" w:afterAutospacing="0"/>
        <w:textAlignment w:val="baseline"/>
        <w:rPr>
          <w:rFonts w:ascii="Georgia" w:hAnsi="Georgia"/>
          <w:color w:val="333333"/>
          <w:sz w:val="21"/>
          <w:szCs w:val="21"/>
          <w:lang w:val="en-US"/>
        </w:rPr>
      </w:pPr>
      <w:r w:rsidRPr="00194029">
        <w:rPr>
          <w:rFonts w:ascii="Georgia" w:hAnsi="Georgia"/>
          <w:b/>
          <w:bCs/>
          <w:color w:val="333333"/>
          <w:sz w:val="21"/>
          <w:szCs w:val="21"/>
          <w:lang w:val="en-US"/>
        </w:rPr>
        <w:t>8. The Listserv Editor.</w:t>
      </w:r>
      <w:r w:rsidRPr="00194029">
        <w:rPr>
          <w:rStyle w:val="apple-converted-space"/>
          <w:rFonts w:ascii="Georgia" w:hAnsi="Georgia"/>
          <w:color w:val="333333"/>
          <w:sz w:val="21"/>
          <w:szCs w:val="21"/>
          <w:lang w:val="en-US"/>
        </w:rPr>
        <w:t> </w:t>
      </w:r>
      <w:r w:rsidRPr="00194029">
        <w:rPr>
          <w:rFonts w:ascii="Georgia" w:hAnsi="Georgia"/>
          <w:color w:val="333333"/>
          <w:sz w:val="21"/>
          <w:szCs w:val="21"/>
          <w:lang w:val="en-US"/>
        </w:rPr>
        <w:t>The Listserv Editor maintains the organization’s listserv and assists members with listserv communications as needed.  The Listserv Editor is elected by the membership at the annual business meeting.  He or she begins his or her term at the end of the business meeting.  A term lasts one calendar year and may be repeated.</w:t>
      </w:r>
    </w:p>
    <w:p w14:paraId="570417C4" w14:textId="77777777" w:rsidR="00194029" w:rsidRPr="00194029" w:rsidRDefault="00194029" w:rsidP="00194029">
      <w:pPr>
        <w:pStyle w:val="NormalWeb"/>
        <w:shd w:val="clear" w:color="auto" w:fill="FFFFFF"/>
        <w:spacing w:before="0" w:beforeAutospacing="0" w:after="225" w:afterAutospacing="0"/>
        <w:textAlignment w:val="baseline"/>
        <w:rPr>
          <w:rFonts w:ascii="Georgia" w:hAnsi="Georgia"/>
          <w:color w:val="333333"/>
          <w:sz w:val="21"/>
          <w:szCs w:val="21"/>
          <w:lang w:val="en-US"/>
        </w:rPr>
      </w:pPr>
      <w:r w:rsidRPr="00194029">
        <w:rPr>
          <w:rFonts w:ascii="Georgia" w:hAnsi="Georgia"/>
          <w:b/>
          <w:bCs/>
          <w:color w:val="333333"/>
          <w:sz w:val="21"/>
          <w:szCs w:val="21"/>
          <w:lang w:val="en-US"/>
        </w:rPr>
        <w:t>9. Executive Committee.</w:t>
      </w:r>
      <w:r w:rsidRPr="00194029">
        <w:rPr>
          <w:rStyle w:val="apple-converted-space"/>
          <w:rFonts w:ascii="Georgia" w:hAnsi="Georgia"/>
          <w:color w:val="333333"/>
          <w:sz w:val="21"/>
          <w:szCs w:val="21"/>
          <w:lang w:val="en-US"/>
        </w:rPr>
        <w:t> </w:t>
      </w:r>
      <w:r w:rsidRPr="00194029">
        <w:rPr>
          <w:rFonts w:ascii="Georgia" w:hAnsi="Georgia"/>
          <w:color w:val="333333"/>
          <w:sz w:val="21"/>
          <w:szCs w:val="21"/>
          <w:lang w:val="en-US"/>
        </w:rPr>
        <w:t>The Executive Committee consists of three members who are elected at the annual business meeting. Each member begins his or her term at the end of the business meeting. A term lasts three calendar years. Terms are staggered so that only one Executive Committee member is elected each year. The President acts as chairperson.</w:t>
      </w:r>
    </w:p>
    <w:p w14:paraId="53108E6C" w14:textId="77777777" w:rsidR="00194029" w:rsidRPr="00194029" w:rsidRDefault="00194029" w:rsidP="00194029">
      <w:pPr>
        <w:pStyle w:val="NormalWeb"/>
        <w:shd w:val="clear" w:color="auto" w:fill="FFFFFF"/>
        <w:spacing w:before="0" w:beforeAutospacing="0" w:after="225" w:afterAutospacing="0"/>
        <w:textAlignment w:val="baseline"/>
        <w:rPr>
          <w:rFonts w:ascii="Georgia" w:hAnsi="Georgia"/>
          <w:color w:val="333333"/>
          <w:sz w:val="21"/>
          <w:szCs w:val="21"/>
          <w:lang w:val="en-US"/>
        </w:rPr>
      </w:pPr>
      <w:r w:rsidRPr="00194029">
        <w:rPr>
          <w:rFonts w:ascii="Georgia" w:hAnsi="Georgia"/>
          <w:color w:val="333333"/>
          <w:sz w:val="21"/>
          <w:szCs w:val="21"/>
          <w:lang w:val="en-US"/>
        </w:rPr>
        <w:t>a. The Executive Committee advises the President regarding organizational issues and concerns.</w:t>
      </w:r>
    </w:p>
    <w:p w14:paraId="3D34A55E" w14:textId="77777777" w:rsidR="00194029" w:rsidRPr="00194029" w:rsidRDefault="00194029" w:rsidP="00194029">
      <w:pPr>
        <w:pStyle w:val="NormalWeb"/>
        <w:shd w:val="clear" w:color="auto" w:fill="FFFFFF"/>
        <w:spacing w:before="0" w:beforeAutospacing="0" w:after="225" w:afterAutospacing="0"/>
        <w:textAlignment w:val="baseline"/>
        <w:rPr>
          <w:rFonts w:ascii="Georgia" w:hAnsi="Georgia"/>
          <w:color w:val="333333"/>
          <w:sz w:val="21"/>
          <w:szCs w:val="21"/>
          <w:lang w:val="en-US"/>
        </w:rPr>
      </w:pPr>
      <w:r w:rsidRPr="00194029">
        <w:rPr>
          <w:rFonts w:ascii="Georgia" w:hAnsi="Georgia"/>
          <w:color w:val="333333"/>
          <w:sz w:val="21"/>
          <w:szCs w:val="21"/>
          <w:lang w:val="en-US"/>
        </w:rPr>
        <w:t>b. The Executive Committee advises the President regarding appointments and other decisions regarding the Society.</w:t>
      </w:r>
    </w:p>
    <w:p w14:paraId="27B8E2B6" w14:textId="77777777" w:rsidR="00194029" w:rsidRPr="00194029" w:rsidRDefault="00194029" w:rsidP="00194029">
      <w:pPr>
        <w:pStyle w:val="NormalWeb"/>
        <w:shd w:val="clear" w:color="auto" w:fill="FFFFFF"/>
        <w:spacing w:before="0" w:beforeAutospacing="0" w:after="225" w:afterAutospacing="0"/>
        <w:textAlignment w:val="baseline"/>
        <w:rPr>
          <w:rFonts w:ascii="Georgia" w:hAnsi="Georgia"/>
          <w:color w:val="333333"/>
          <w:sz w:val="21"/>
          <w:szCs w:val="21"/>
          <w:lang w:val="en-US"/>
        </w:rPr>
      </w:pPr>
      <w:r w:rsidRPr="00194029">
        <w:rPr>
          <w:rFonts w:ascii="Georgia" w:hAnsi="Georgia"/>
          <w:color w:val="333333"/>
          <w:sz w:val="21"/>
          <w:szCs w:val="21"/>
          <w:lang w:val="en-US"/>
        </w:rPr>
        <w:t>c. The Executive Committee acts as a membership committee with the responsibility of increasing the number of members.</w:t>
      </w:r>
    </w:p>
    <w:p w14:paraId="7ADE389B" w14:textId="77777777" w:rsidR="00194029" w:rsidRPr="00194029" w:rsidRDefault="00194029" w:rsidP="00194029">
      <w:pPr>
        <w:pStyle w:val="NormalWeb"/>
        <w:shd w:val="clear" w:color="auto" w:fill="FFFFFF"/>
        <w:spacing w:before="0" w:beforeAutospacing="0" w:after="225" w:afterAutospacing="0"/>
        <w:textAlignment w:val="baseline"/>
        <w:rPr>
          <w:rFonts w:ascii="Georgia" w:hAnsi="Georgia"/>
          <w:color w:val="333333"/>
          <w:sz w:val="21"/>
          <w:szCs w:val="21"/>
          <w:lang w:val="en-US"/>
        </w:rPr>
      </w:pPr>
      <w:r w:rsidRPr="00194029">
        <w:rPr>
          <w:rFonts w:ascii="Georgia" w:hAnsi="Georgia"/>
          <w:b/>
          <w:bCs/>
          <w:color w:val="333333"/>
          <w:sz w:val="21"/>
          <w:szCs w:val="21"/>
          <w:lang w:val="en-US"/>
        </w:rPr>
        <w:lastRenderedPageBreak/>
        <w:t>Article V. Committees</w:t>
      </w:r>
    </w:p>
    <w:p w14:paraId="3A2E8001" w14:textId="77777777" w:rsidR="00194029" w:rsidRPr="00194029" w:rsidRDefault="00194029" w:rsidP="00194029">
      <w:pPr>
        <w:pStyle w:val="NormalWeb"/>
        <w:shd w:val="clear" w:color="auto" w:fill="FFFFFF"/>
        <w:spacing w:before="0" w:beforeAutospacing="0" w:after="225" w:afterAutospacing="0"/>
        <w:textAlignment w:val="baseline"/>
        <w:rPr>
          <w:rFonts w:ascii="Georgia" w:hAnsi="Georgia"/>
          <w:color w:val="333333"/>
          <w:sz w:val="21"/>
          <w:szCs w:val="21"/>
          <w:lang w:val="en-US"/>
        </w:rPr>
      </w:pPr>
      <w:r w:rsidRPr="00194029">
        <w:rPr>
          <w:rFonts w:ascii="Georgia" w:hAnsi="Georgia"/>
          <w:color w:val="333333"/>
          <w:sz w:val="21"/>
          <w:szCs w:val="21"/>
          <w:lang w:val="en-US"/>
        </w:rPr>
        <w:t>Members of the Society are eligible to serve on standing committees. Committees are appointed.</w:t>
      </w:r>
    </w:p>
    <w:p w14:paraId="24F17D35" w14:textId="77777777" w:rsidR="00194029" w:rsidRPr="00194029" w:rsidRDefault="00194029" w:rsidP="00194029">
      <w:pPr>
        <w:pStyle w:val="NormalWeb"/>
        <w:shd w:val="clear" w:color="auto" w:fill="FFFFFF"/>
        <w:spacing w:before="0" w:beforeAutospacing="0" w:after="225" w:afterAutospacing="0"/>
        <w:textAlignment w:val="baseline"/>
        <w:rPr>
          <w:rFonts w:ascii="Georgia" w:hAnsi="Georgia"/>
          <w:color w:val="333333"/>
          <w:sz w:val="21"/>
          <w:szCs w:val="21"/>
          <w:lang w:val="en-US"/>
        </w:rPr>
      </w:pPr>
      <w:r w:rsidRPr="00194029">
        <w:rPr>
          <w:rFonts w:ascii="Georgia" w:hAnsi="Georgia"/>
          <w:b/>
          <w:bCs/>
          <w:color w:val="333333"/>
          <w:sz w:val="21"/>
          <w:szCs w:val="21"/>
          <w:lang w:val="en-US"/>
        </w:rPr>
        <w:t>1. Program Committee.</w:t>
      </w:r>
      <w:r w:rsidRPr="00194029">
        <w:rPr>
          <w:rStyle w:val="apple-converted-space"/>
          <w:rFonts w:ascii="Georgia" w:hAnsi="Georgia"/>
          <w:b/>
          <w:bCs/>
          <w:color w:val="333333"/>
          <w:sz w:val="21"/>
          <w:szCs w:val="21"/>
          <w:lang w:val="en-US"/>
        </w:rPr>
        <w:t> </w:t>
      </w:r>
      <w:r w:rsidRPr="00194029">
        <w:rPr>
          <w:rFonts w:ascii="Georgia" w:hAnsi="Georgia"/>
          <w:color w:val="333333"/>
          <w:sz w:val="21"/>
          <w:szCs w:val="21"/>
          <w:lang w:val="en-US"/>
        </w:rPr>
        <w:t>The chair of the program committee is selected by the President elect at the end of his or her term of office. This chair selects other members of the committee from the Society’s membership. The committee prepares the Call for Papers, reviews and selects papers, and chooses the Phil Smith lecturer.  The chair provides the Secretary/Treasurer and Listserv Editor with a roster of presenters and contact information.  The chair of the program committee serves as Contributing Editor for the volume of the journal corresponding to the year of the conference.</w:t>
      </w:r>
    </w:p>
    <w:p w14:paraId="5F5D21BC" w14:textId="77777777" w:rsidR="00194029" w:rsidRPr="00194029" w:rsidRDefault="00194029" w:rsidP="00194029">
      <w:pPr>
        <w:pStyle w:val="NormalWeb"/>
        <w:shd w:val="clear" w:color="auto" w:fill="FFFFFF"/>
        <w:spacing w:before="0" w:beforeAutospacing="0" w:after="225" w:afterAutospacing="0"/>
        <w:textAlignment w:val="baseline"/>
        <w:rPr>
          <w:rFonts w:ascii="Georgia" w:hAnsi="Georgia"/>
          <w:color w:val="333333"/>
          <w:sz w:val="21"/>
          <w:szCs w:val="21"/>
          <w:lang w:val="en-US"/>
        </w:rPr>
      </w:pPr>
      <w:r w:rsidRPr="00194029">
        <w:rPr>
          <w:rFonts w:ascii="Georgia" w:hAnsi="Georgia"/>
          <w:b/>
          <w:bCs/>
          <w:color w:val="333333"/>
          <w:sz w:val="21"/>
          <w:szCs w:val="21"/>
          <w:lang w:val="en-US"/>
        </w:rPr>
        <w:t>2. Site Coordinator.</w:t>
      </w:r>
      <w:r w:rsidRPr="00194029">
        <w:rPr>
          <w:rStyle w:val="apple-converted-space"/>
          <w:rFonts w:ascii="Georgia" w:hAnsi="Georgia"/>
          <w:color w:val="333333"/>
          <w:sz w:val="21"/>
          <w:szCs w:val="21"/>
          <w:lang w:val="en-US"/>
        </w:rPr>
        <w:t> </w:t>
      </w:r>
      <w:r w:rsidRPr="00194029">
        <w:rPr>
          <w:rFonts w:ascii="Georgia" w:hAnsi="Georgia"/>
          <w:color w:val="333333"/>
          <w:sz w:val="21"/>
          <w:szCs w:val="21"/>
          <w:lang w:val="en-US"/>
        </w:rPr>
        <w:t>The chair of the site committee is selected by the President elect at the end of his or her term of office. The Site Coordinator works with the President, site contacts, and the Program Committee to make arrangements for conference location, lodging, receptions, transportation, and meeting rooms.  The Site Coordinator selects hospitality members to assist with conference requests, changes, troubleshooting, the welcoming of new members, registration, and other on-site details as needed.  The Site Coordinator receives registration updates from the Secretary/Treasurer and confers with the Secretary/Treasurer on financial decisions.</w:t>
      </w:r>
    </w:p>
    <w:p w14:paraId="12E40E14" w14:textId="77777777" w:rsidR="00194029" w:rsidRPr="00194029" w:rsidRDefault="00194029" w:rsidP="00194029">
      <w:pPr>
        <w:pStyle w:val="NormalWeb"/>
        <w:shd w:val="clear" w:color="auto" w:fill="FFFFFF"/>
        <w:spacing w:before="0" w:beforeAutospacing="0" w:after="225" w:afterAutospacing="0"/>
        <w:textAlignment w:val="baseline"/>
        <w:rPr>
          <w:rFonts w:ascii="Georgia" w:hAnsi="Georgia"/>
          <w:color w:val="333333"/>
          <w:sz w:val="21"/>
          <w:szCs w:val="21"/>
          <w:lang w:val="en-US"/>
        </w:rPr>
      </w:pPr>
      <w:r w:rsidRPr="00194029">
        <w:rPr>
          <w:rFonts w:ascii="Georgia" w:hAnsi="Georgia"/>
          <w:b/>
          <w:bCs/>
          <w:color w:val="333333"/>
          <w:sz w:val="21"/>
          <w:szCs w:val="21"/>
          <w:lang w:val="en-US"/>
        </w:rPr>
        <w:t>3. Nominating Committee.</w:t>
      </w:r>
      <w:r w:rsidRPr="00194029">
        <w:rPr>
          <w:rStyle w:val="apple-converted-space"/>
          <w:rFonts w:ascii="Georgia" w:hAnsi="Georgia"/>
          <w:color w:val="333333"/>
          <w:sz w:val="21"/>
          <w:szCs w:val="21"/>
          <w:lang w:val="en-US"/>
        </w:rPr>
        <w:t> </w:t>
      </w:r>
      <w:r w:rsidRPr="00194029">
        <w:rPr>
          <w:rFonts w:ascii="Georgia" w:hAnsi="Georgia"/>
          <w:color w:val="333333"/>
          <w:sz w:val="21"/>
          <w:szCs w:val="21"/>
          <w:lang w:val="en-US"/>
        </w:rPr>
        <w:t>The nominating committee is composed of at least three members of the Society appointed by the President. The committee must identify members willing to serve as officers in the Society and present a slate of officers to the membership at the annual business meeting.</w:t>
      </w:r>
    </w:p>
    <w:p w14:paraId="51FCD481" w14:textId="77777777" w:rsidR="00194029" w:rsidRPr="00194029" w:rsidRDefault="00194029" w:rsidP="00194029">
      <w:pPr>
        <w:pStyle w:val="NormalWeb"/>
        <w:shd w:val="clear" w:color="auto" w:fill="FFFFFF"/>
        <w:spacing w:before="0" w:beforeAutospacing="0" w:after="225" w:afterAutospacing="0"/>
        <w:textAlignment w:val="baseline"/>
        <w:rPr>
          <w:rFonts w:ascii="Georgia" w:hAnsi="Georgia"/>
          <w:color w:val="333333"/>
          <w:sz w:val="21"/>
          <w:szCs w:val="21"/>
          <w:lang w:val="en-US"/>
        </w:rPr>
      </w:pPr>
      <w:r w:rsidRPr="00194029">
        <w:rPr>
          <w:rFonts w:ascii="Georgia" w:hAnsi="Georgia"/>
          <w:b/>
          <w:bCs/>
          <w:color w:val="333333"/>
          <w:sz w:val="21"/>
          <w:szCs w:val="21"/>
          <w:lang w:val="en-US"/>
        </w:rPr>
        <w:t>Article VI. Annual Meetings</w:t>
      </w:r>
    </w:p>
    <w:p w14:paraId="6B713E64" w14:textId="77777777" w:rsidR="00194029" w:rsidRPr="00194029" w:rsidRDefault="00194029" w:rsidP="00194029">
      <w:pPr>
        <w:pStyle w:val="NormalWeb"/>
        <w:shd w:val="clear" w:color="auto" w:fill="FFFFFF"/>
        <w:spacing w:before="0" w:beforeAutospacing="0" w:after="225" w:afterAutospacing="0"/>
        <w:textAlignment w:val="baseline"/>
        <w:rPr>
          <w:rFonts w:ascii="Georgia" w:hAnsi="Georgia"/>
          <w:color w:val="333333"/>
          <w:sz w:val="21"/>
          <w:szCs w:val="21"/>
          <w:lang w:val="en-US"/>
        </w:rPr>
      </w:pPr>
      <w:r w:rsidRPr="00194029">
        <w:rPr>
          <w:rFonts w:ascii="Georgia" w:hAnsi="Georgia"/>
          <w:color w:val="333333"/>
          <w:sz w:val="21"/>
          <w:szCs w:val="21"/>
          <w:lang w:val="en-US"/>
        </w:rPr>
        <w:t>The Society will sponsor an annual meeting for the purpose of presenting scholarly papers. The meeting will be announced to the Society’s membership well in advance, including a description of the conference program.</w:t>
      </w:r>
    </w:p>
    <w:p w14:paraId="727360E3" w14:textId="77777777" w:rsidR="00194029" w:rsidRPr="00194029" w:rsidRDefault="00194029" w:rsidP="00194029">
      <w:pPr>
        <w:pStyle w:val="NormalWeb"/>
        <w:shd w:val="clear" w:color="auto" w:fill="FFFFFF"/>
        <w:spacing w:before="0" w:beforeAutospacing="0" w:after="225" w:afterAutospacing="0"/>
        <w:textAlignment w:val="baseline"/>
        <w:rPr>
          <w:rFonts w:ascii="Georgia" w:hAnsi="Georgia"/>
          <w:color w:val="333333"/>
          <w:sz w:val="21"/>
          <w:szCs w:val="21"/>
          <w:lang w:val="en-US"/>
        </w:rPr>
      </w:pPr>
      <w:r w:rsidRPr="00194029">
        <w:rPr>
          <w:rFonts w:ascii="Georgia" w:hAnsi="Georgia"/>
          <w:color w:val="333333"/>
          <w:sz w:val="21"/>
          <w:szCs w:val="21"/>
          <w:lang w:val="en-US"/>
        </w:rPr>
        <w:t>The Society will include at its annual meeting a business meeting for the purpose of hearing the reports from its officers, voting for officers, and discussing organizational issues. Officers are expected to attend the business meeting.</w:t>
      </w:r>
    </w:p>
    <w:p w14:paraId="4F58C74B" w14:textId="77777777" w:rsidR="00194029" w:rsidRPr="00194029" w:rsidRDefault="00194029" w:rsidP="00194029">
      <w:pPr>
        <w:pStyle w:val="NormalWeb"/>
        <w:shd w:val="clear" w:color="auto" w:fill="FFFFFF"/>
        <w:spacing w:before="0" w:beforeAutospacing="0" w:after="225" w:afterAutospacing="0"/>
        <w:textAlignment w:val="baseline"/>
        <w:rPr>
          <w:rFonts w:ascii="Georgia" w:hAnsi="Georgia"/>
          <w:color w:val="333333"/>
          <w:sz w:val="21"/>
          <w:szCs w:val="21"/>
          <w:lang w:val="en-US"/>
        </w:rPr>
      </w:pPr>
      <w:r w:rsidRPr="00194029">
        <w:rPr>
          <w:rFonts w:ascii="Georgia" w:hAnsi="Georgia"/>
          <w:b/>
          <w:bCs/>
          <w:color w:val="333333"/>
          <w:sz w:val="21"/>
          <w:szCs w:val="21"/>
          <w:lang w:val="en-US"/>
        </w:rPr>
        <w:t>Article VII. Publications</w:t>
      </w:r>
    </w:p>
    <w:p w14:paraId="1BE27891" w14:textId="77777777" w:rsidR="00194029" w:rsidRPr="00194029" w:rsidRDefault="00194029" w:rsidP="00194029">
      <w:pPr>
        <w:pStyle w:val="NormalWeb"/>
        <w:shd w:val="clear" w:color="auto" w:fill="FFFFFF"/>
        <w:spacing w:before="0" w:beforeAutospacing="0" w:after="225" w:afterAutospacing="0"/>
        <w:textAlignment w:val="baseline"/>
        <w:rPr>
          <w:rFonts w:ascii="Georgia" w:hAnsi="Georgia"/>
          <w:color w:val="333333"/>
          <w:sz w:val="21"/>
          <w:szCs w:val="21"/>
          <w:lang w:val="en-US"/>
        </w:rPr>
      </w:pPr>
      <w:r w:rsidRPr="00194029">
        <w:rPr>
          <w:rFonts w:ascii="Georgia" w:hAnsi="Georgia"/>
          <w:color w:val="333333"/>
          <w:sz w:val="21"/>
          <w:szCs w:val="21"/>
          <w:lang w:val="en-US"/>
        </w:rPr>
        <w:t>The Society will sponsor an annual publication of papers drawn from the proceedings of the annual meeting as a journal, </w:t>
      </w:r>
      <w:r w:rsidRPr="00194029">
        <w:rPr>
          <w:rFonts w:ascii="Georgia" w:hAnsi="Georgia"/>
          <w:i/>
          <w:iCs/>
          <w:color w:val="333333"/>
          <w:sz w:val="21"/>
          <w:szCs w:val="21"/>
          <w:lang w:val="en-US"/>
        </w:rPr>
        <w:t>Philosophical Studies in Education</w:t>
      </w:r>
      <w:r w:rsidRPr="00194029">
        <w:rPr>
          <w:rFonts w:ascii="Georgia" w:hAnsi="Georgia"/>
          <w:color w:val="333333"/>
          <w:sz w:val="21"/>
          <w:szCs w:val="21"/>
          <w:lang w:val="en-US"/>
        </w:rPr>
        <w:t>. The Editor will propose policies on review and publication of articles for the journal.</w:t>
      </w:r>
    </w:p>
    <w:p w14:paraId="5A3810DD" w14:textId="77777777" w:rsidR="00DA1E0E" w:rsidRDefault="00DA1E0E" w:rsidP="00194029">
      <w:pPr>
        <w:ind w:firstLine="0"/>
      </w:pPr>
    </w:p>
    <w:sectPr w:rsidR="00DA1E0E" w:rsidSect="00194029">
      <w:footerReference w:type="default" r:id="rId6"/>
      <w:pgSz w:w="12240" w:h="15840"/>
      <w:pgMar w:top="1417" w:right="1417" w:bottom="1134"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BEB73F" w14:textId="77777777" w:rsidR="00194029" w:rsidRDefault="00194029" w:rsidP="00194029">
      <w:pPr>
        <w:spacing w:line="240" w:lineRule="auto"/>
      </w:pPr>
      <w:r>
        <w:separator/>
      </w:r>
    </w:p>
  </w:endnote>
  <w:endnote w:type="continuationSeparator" w:id="0">
    <w:p w14:paraId="1FFE69BB" w14:textId="77777777" w:rsidR="00194029" w:rsidRDefault="00194029" w:rsidP="001940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9828290"/>
      <w:docPartObj>
        <w:docPartGallery w:val="Page Numbers (Bottom of Page)"/>
        <w:docPartUnique/>
      </w:docPartObj>
    </w:sdtPr>
    <w:sdtEndPr>
      <w:rPr>
        <w:rFonts w:ascii="Georgia" w:hAnsi="Georgia"/>
        <w:sz w:val="22"/>
      </w:rPr>
    </w:sdtEndPr>
    <w:sdtContent>
      <w:p w14:paraId="4DE830B6" w14:textId="77777777" w:rsidR="00194029" w:rsidRPr="00194029" w:rsidRDefault="00194029">
        <w:pPr>
          <w:pStyle w:val="Footer"/>
          <w:jc w:val="right"/>
          <w:rPr>
            <w:rFonts w:ascii="Georgia" w:hAnsi="Georgia"/>
            <w:sz w:val="22"/>
          </w:rPr>
        </w:pPr>
        <w:r w:rsidRPr="00194029">
          <w:rPr>
            <w:rFonts w:ascii="Georgia" w:hAnsi="Georgia"/>
            <w:sz w:val="22"/>
          </w:rPr>
          <w:fldChar w:fldCharType="begin"/>
        </w:r>
        <w:r w:rsidRPr="00194029">
          <w:rPr>
            <w:rFonts w:ascii="Georgia" w:hAnsi="Georgia"/>
            <w:sz w:val="22"/>
          </w:rPr>
          <w:instrText>PAGE   \* MERGEFORMAT</w:instrText>
        </w:r>
        <w:r w:rsidRPr="00194029">
          <w:rPr>
            <w:rFonts w:ascii="Georgia" w:hAnsi="Georgia"/>
            <w:sz w:val="22"/>
          </w:rPr>
          <w:fldChar w:fldCharType="separate"/>
        </w:r>
        <w:r w:rsidRPr="00194029">
          <w:rPr>
            <w:rFonts w:ascii="Georgia" w:hAnsi="Georgia"/>
            <w:noProof/>
            <w:sz w:val="22"/>
            <w:lang w:val="de-DE"/>
          </w:rPr>
          <w:t>4</w:t>
        </w:r>
        <w:r w:rsidRPr="00194029">
          <w:rPr>
            <w:rFonts w:ascii="Georgia" w:hAnsi="Georgia"/>
            <w:sz w:val="22"/>
          </w:rPr>
          <w:fldChar w:fldCharType="end"/>
        </w:r>
      </w:p>
    </w:sdtContent>
  </w:sdt>
  <w:p w14:paraId="5FA19FD7" w14:textId="77777777" w:rsidR="00194029" w:rsidRDefault="001940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35D940" w14:textId="77777777" w:rsidR="00194029" w:rsidRDefault="00194029" w:rsidP="00194029">
      <w:pPr>
        <w:spacing w:line="240" w:lineRule="auto"/>
      </w:pPr>
      <w:r>
        <w:separator/>
      </w:r>
    </w:p>
  </w:footnote>
  <w:footnote w:type="continuationSeparator" w:id="0">
    <w:p w14:paraId="03381789" w14:textId="77777777" w:rsidR="00194029" w:rsidRDefault="00194029" w:rsidP="0019402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029"/>
    <w:rsid w:val="000723FF"/>
    <w:rsid w:val="00194029"/>
    <w:rsid w:val="00232E75"/>
    <w:rsid w:val="00972382"/>
    <w:rsid w:val="00994C00"/>
    <w:rsid w:val="00B9517F"/>
    <w:rsid w:val="00D0191D"/>
    <w:rsid w:val="00DA1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E67AF"/>
  <w15:chartTrackingRefBased/>
  <w15:docId w15:val="{807A71D4-3803-4A71-8BE5-FAF6DE8A7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aliases w:val="Body"/>
    <w:qFormat/>
    <w:rsid w:val="000723FF"/>
    <w:pPr>
      <w:spacing w:after="0" w:line="480" w:lineRule="auto"/>
      <w:ind w:firstLine="720"/>
      <w:jc w:val="both"/>
    </w:pPr>
    <w:rPr>
      <w:rFonts w:ascii="Times New Roman" w:hAnsi="Times New Roman"/>
      <w:sz w:val="24"/>
    </w:rPr>
  </w:style>
  <w:style w:type="paragraph" w:styleId="Heading1">
    <w:name w:val="heading 1"/>
    <w:next w:val="Normal"/>
    <w:link w:val="Heading1Char"/>
    <w:uiPriority w:val="9"/>
    <w:qFormat/>
    <w:rsid w:val="000723FF"/>
    <w:pPr>
      <w:keepNext/>
      <w:keepLines/>
      <w:spacing w:before="240" w:after="240" w:line="240" w:lineRule="auto"/>
      <w:outlineLvl w:val="0"/>
    </w:pPr>
    <w:rPr>
      <w:rFonts w:ascii="Times New Roman" w:eastAsiaTheme="majorEastAsia" w:hAnsi="Times New Roman" w:cstheme="majorBidi"/>
      <w:b/>
      <w:sz w:val="24"/>
      <w:szCs w:val="32"/>
    </w:rPr>
  </w:style>
  <w:style w:type="paragraph" w:styleId="Heading2">
    <w:name w:val="heading 2"/>
    <w:next w:val="Normal"/>
    <w:link w:val="Heading2Char"/>
    <w:uiPriority w:val="9"/>
    <w:unhideWhenUsed/>
    <w:qFormat/>
    <w:rsid w:val="000723FF"/>
    <w:pPr>
      <w:outlineLvl w:val="1"/>
    </w:pPr>
    <w:rPr>
      <w:rFonts w:ascii="Times New Roman" w:hAnsi="Times New Roman"/>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References"/>
    <w:uiPriority w:val="1"/>
    <w:qFormat/>
    <w:rsid w:val="000723FF"/>
    <w:pPr>
      <w:spacing w:after="240" w:line="240" w:lineRule="auto"/>
      <w:ind w:left="720" w:hanging="720"/>
    </w:pPr>
    <w:rPr>
      <w:rFonts w:ascii="Times New Roman" w:hAnsi="Times New Roman"/>
      <w:sz w:val="24"/>
    </w:rPr>
  </w:style>
  <w:style w:type="character" w:customStyle="1" w:styleId="Heading1Char">
    <w:name w:val="Heading 1 Char"/>
    <w:basedOn w:val="DefaultParagraphFont"/>
    <w:link w:val="Heading1"/>
    <w:uiPriority w:val="9"/>
    <w:rsid w:val="000723FF"/>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0723FF"/>
    <w:rPr>
      <w:rFonts w:ascii="Times New Roman" w:hAnsi="Times New Roman"/>
      <w:i/>
      <w:sz w:val="24"/>
    </w:rPr>
  </w:style>
  <w:style w:type="paragraph" w:styleId="Title">
    <w:name w:val="Title"/>
    <w:next w:val="Normal"/>
    <w:link w:val="TitleChar"/>
    <w:uiPriority w:val="10"/>
    <w:qFormat/>
    <w:rsid w:val="000723FF"/>
    <w:pPr>
      <w:spacing w:before="360" w:after="240" w:line="240" w:lineRule="auto"/>
      <w:jc w:val="center"/>
    </w:pPr>
    <w:rPr>
      <w:rFonts w:ascii="Times New Roman" w:hAnsi="Times New Roman" w:cs="Times New Roman"/>
      <w:b/>
      <w:sz w:val="28"/>
      <w:szCs w:val="24"/>
    </w:rPr>
  </w:style>
  <w:style w:type="character" w:customStyle="1" w:styleId="TitleChar">
    <w:name w:val="Title Char"/>
    <w:basedOn w:val="DefaultParagraphFont"/>
    <w:link w:val="Title"/>
    <w:uiPriority w:val="10"/>
    <w:rsid w:val="000723FF"/>
    <w:rPr>
      <w:rFonts w:ascii="Times New Roman" w:hAnsi="Times New Roman" w:cs="Times New Roman"/>
      <w:b/>
      <w:sz w:val="28"/>
      <w:szCs w:val="24"/>
    </w:rPr>
  </w:style>
  <w:style w:type="paragraph" w:styleId="Quote">
    <w:name w:val="Quote"/>
    <w:aliases w:val="Block Quote"/>
    <w:next w:val="Normal"/>
    <w:link w:val="QuoteChar"/>
    <w:uiPriority w:val="29"/>
    <w:qFormat/>
    <w:rsid w:val="000723FF"/>
    <w:pPr>
      <w:spacing w:after="240" w:line="240" w:lineRule="auto"/>
      <w:ind w:left="1080" w:right="1080"/>
      <w:jc w:val="both"/>
    </w:pPr>
    <w:rPr>
      <w:rFonts w:ascii="Times New Roman" w:hAnsi="Times New Roman"/>
      <w:sz w:val="24"/>
    </w:rPr>
  </w:style>
  <w:style w:type="character" w:customStyle="1" w:styleId="QuoteChar">
    <w:name w:val="Quote Char"/>
    <w:aliases w:val="Block Quote Char"/>
    <w:basedOn w:val="DefaultParagraphFont"/>
    <w:link w:val="Quote"/>
    <w:uiPriority w:val="29"/>
    <w:rsid w:val="000723FF"/>
    <w:rPr>
      <w:rFonts w:ascii="Times New Roman" w:hAnsi="Times New Roman"/>
      <w:sz w:val="24"/>
    </w:rPr>
  </w:style>
  <w:style w:type="paragraph" w:styleId="Footer">
    <w:name w:val="footer"/>
    <w:basedOn w:val="Normal"/>
    <w:link w:val="FooterChar"/>
    <w:uiPriority w:val="99"/>
    <w:unhideWhenUsed/>
    <w:rsid w:val="00232E75"/>
    <w:pPr>
      <w:tabs>
        <w:tab w:val="center" w:pos="4703"/>
        <w:tab w:val="right" w:pos="9406"/>
      </w:tabs>
      <w:ind w:firstLine="0"/>
    </w:pPr>
  </w:style>
  <w:style w:type="character" w:customStyle="1" w:styleId="FooterChar">
    <w:name w:val="Footer Char"/>
    <w:basedOn w:val="DefaultParagraphFont"/>
    <w:link w:val="Footer"/>
    <w:uiPriority w:val="99"/>
    <w:rsid w:val="00232E75"/>
    <w:rPr>
      <w:rFonts w:ascii="Times New Roman" w:hAnsi="Times New Roman"/>
      <w:sz w:val="24"/>
    </w:rPr>
  </w:style>
  <w:style w:type="paragraph" w:styleId="FootnoteText">
    <w:name w:val="footnote text"/>
    <w:basedOn w:val="Normal"/>
    <w:link w:val="FootnoteTextChar"/>
    <w:uiPriority w:val="99"/>
    <w:semiHidden/>
    <w:unhideWhenUsed/>
    <w:rsid w:val="00232E75"/>
    <w:pPr>
      <w:ind w:firstLine="0"/>
    </w:pPr>
    <w:rPr>
      <w:sz w:val="20"/>
      <w:szCs w:val="20"/>
    </w:rPr>
  </w:style>
  <w:style w:type="character" w:customStyle="1" w:styleId="FootnoteTextChar">
    <w:name w:val="Footnote Text Char"/>
    <w:basedOn w:val="DefaultParagraphFont"/>
    <w:link w:val="FootnoteText"/>
    <w:uiPriority w:val="99"/>
    <w:semiHidden/>
    <w:rsid w:val="00232E75"/>
    <w:rPr>
      <w:rFonts w:ascii="Times New Roman" w:hAnsi="Times New Roman"/>
      <w:sz w:val="20"/>
      <w:szCs w:val="20"/>
    </w:rPr>
  </w:style>
  <w:style w:type="paragraph" w:customStyle="1" w:styleId="Footnoteseparator">
    <w:name w:val="Footnote separator"/>
    <w:qFormat/>
    <w:rsid w:val="000723FF"/>
    <w:pPr>
      <w:spacing w:after="0" w:line="240" w:lineRule="auto"/>
    </w:pPr>
    <w:rPr>
      <w:rFonts w:ascii="Times New Roman" w:hAnsi="Times New Roman"/>
      <w:sz w:val="24"/>
    </w:rPr>
  </w:style>
  <w:style w:type="paragraph" w:styleId="IntenseQuote">
    <w:name w:val="Intense Quote"/>
    <w:aliases w:val="Epigram"/>
    <w:next w:val="Normal"/>
    <w:link w:val="IntenseQuoteChar"/>
    <w:uiPriority w:val="30"/>
    <w:qFormat/>
    <w:rsid w:val="000723FF"/>
    <w:pPr>
      <w:spacing w:line="240" w:lineRule="auto"/>
      <w:ind w:left="5040"/>
      <w:jc w:val="both"/>
    </w:pPr>
    <w:rPr>
      <w:rFonts w:ascii="Times New Roman" w:hAnsi="Times New Roman"/>
      <w:sz w:val="24"/>
    </w:rPr>
  </w:style>
  <w:style w:type="character" w:customStyle="1" w:styleId="IntenseQuoteChar">
    <w:name w:val="Intense Quote Char"/>
    <w:aliases w:val="Epigram Char"/>
    <w:basedOn w:val="DefaultParagraphFont"/>
    <w:link w:val="IntenseQuote"/>
    <w:uiPriority w:val="30"/>
    <w:rsid w:val="000723FF"/>
    <w:rPr>
      <w:rFonts w:ascii="Times New Roman" w:hAnsi="Times New Roman"/>
      <w:sz w:val="24"/>
    </w:rPr>
  </w:style>
  <w:style w:type="paragraph" w:styleId="NormalWeb">
    <w:name w:val="Normal (Web)"/>
    <w:basedOn w:val="Normal"/>
    <w:uiPriority w:val="99"/>
    <w:semiHidden/>
    <w:unhideWhenUsed/>
    <w:rsid w:val="00194029"/>
    <w:pPr>
      <w:spacing w:before="100" w:beforeAutospacing="1" w:after="100" w:afterAutospacing="1" w:line="240" w:lineRule="auto"/>
      <w:ind w:firstLine="0"/>
      <w:jc w:val="left"/>
    </w:pPr>
    <w:rPr>
      <w:rFonts w:eastAsia="Times New Roman" w:cs="Times New Roman"/>
      <w:szCs w:val="24"/>
      <w:lang w:val="de-DE" w:eastAsia="de-DE"/>
    </w:rPr>
  </w:style>
  <w:style w:type="character" w:customStyle="1" w:styleId="apple-converted-space">
    <w:name w:val="apple-converted-space"/>
    <w:basedOn w:val="DefaultParagraphFont"/>
    <w:rsid w:val="00194029"/>
  </w:style>
  <w:style w:type="paragraph" w:styleId="Header">
    <w:name w:val="header"/>
    <w:basedOn w:val="Normal"/>
    <w:link w:val="HeaderChar"/>
    <w:uiPriority w:val="99"/>
    <w:unhideWhenUsed/>
    <w:rsid w:val="00194029"/>
    <w:pPr>
      <w:tabs>
        <w:tab w:val="center" w:pos="4536"/>
        <w:tab w:val="right" w:pos="9072"/>
      </w:tabs>
      <w:spacing w:line="240" w:lineRule="auto"/>
    </w:pPr>
  </w:style>
  <w:style w:type="character" w:customStyle="1" w:styleId="HeaderChar">
    <w:name w:val="Header Char"/>
    <w:basedOn w:val="DefaultParagraphFont"/>
    <w:link w:val="Header"/>
    <w:uiPriority w:val="99"/>
    <w:rsid w:val="00194029"/>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044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1336</Words>
  <Characters>8420</Characters>
  <Application>Microsoft Office Word</Application>
  <DocSecurity>0</DocSecurity>
  <Lines>70</Lines>
  <Paragraphs>19</Paragraphs>
  <ScaleCrop>false</ScaleCrop>
  <Company/>
  <LinksUpToDate>false</LinksUpToDate>
  <CharactersWithSpaces>9737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Yacek</dc:creator>
  <cp:keywords/>
  <dc:description/>
  <cp:lastModifiedBy>Douglas Yacek</cp:lastModifiedBy>
  <cp:revision>1</cp:revision>
  <dcterms:created xsi:type="dcterms:W3CDTF">2016-12-01T10:02:00Z</dcterms:created>
  <dcterms:modified xsi:type="dcterms:W3CDTF">2016-12-01T10:06:00Z</dcterms:modified>
</cp:coreProperties>
</file>